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2FE3598B" w:rsidR="00071FE3" w:rsidRPr="00071FE3" w:rsidRDefault="00071FE3" w:rsidP="00C62B1E">
            <w:pPr>
              <w:spacing w:after="0" w:line="240" w:lineRule="auto"/>
              <w:jc w:val="center"/>
              <w:rPr>
                <w:rFonts w:asciiTheme="majorBidi" w:hAnsiTheme="majorBidi" w:cstheme="majorBidi"/>
                <w:sz w:val="24"/>
                <w:szCs w:val="24"/>
              </w:rPr>
            </w:pP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DC5958" w:rsidRPr="0003236B" w14:paraId="1DFE6E9F" w14:textId="77777777" w:rsidTr="00DC5958">
        <w:trPr>
          <w:trHeight w:val="312"/>
          <w:jc w:val="center"/>
        </w:trPr>
        <w:tc>
          <w:tcPr>
            <w:tcW w:w="302" w:type="pct"/>
            <w:shd w:val="clear" w:color="auto" w:fill="auto"/>
            <w:vAlign w:val="center"/>
          </w:tcPr>
          <w:p w14:paraId="2F54D843" w14:textId="1903C986"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22E22C9E" w:rsidR="00DC5958" w:rsidRPr="0003236B" w:rsidRDefault="00DC5958" w:rsidP="00DC5958">
            <w:pPr>
              <w:spacing w:after="0"/>
              <w:rPr>
                <w:rFonts w:ascii="Times New Roman" w:hAnsi="Times New Roman"/>
                <w:sz w:val="24"/>
              </w:rPr>
            </w:pPr>
            <w:r w:rsidRPr="003710B0">
              <w:rPr>
                <w:rFonts w:asciiTheme="majorBidi" w:hAnsiTheme="majorBidi" w:cstheme="majorBidi"/>
                <w:lang w:val="en-GB" w:bidi="ar-JO"/>
              </w:rPr>
              <w:t>Principles of Soil</w:t>
            </w:r>
          </w:p>
        </w:tc>
      </w:tr>
      <w:tr w:rsidR="00DC5958" w:rsidRPr="0003236B" w14:paraId="6A366EEA" w14:textId="77777777" w:rsidTr="00DC5958">
        <w:trPr>
          <w:trHeight w:val="312"/>
          <w:jc w:val="center"/>
        </w:trPr>
        <w:tc>
          <w:tcPr>
            <w:tcW w:w="302" w:type="pct"/>
            <w:shd w:val="clear" w:color="auto" w:fill="auto"/>
            <w:vAlign w:val="center"/>
          </w:tcPr>
          <w:p w14:paraId="44E6809C" w14:textId="4156C91C"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DC5958" w:rsidRPr="0003236B" w:rsidRDefault="00DC5958" w:rsidP="00DC5958">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59D665DD" w:rsidR="00DC5958" w:rsidRPr="0003236B" w:rsidRDefault="00DC5958" w:rsidP="00DC5958">
            <w:pPr>
              <w:spacing w:after="0"/>
              <w:rPr>
                <w:rFonts w:ascii="Times New Roman" w:hAnsi="Times New Roman"/>
                <w:sz w:val="24"/>
              </w:rPr>
            </w:pPr>
            <w:r w:rsidRPr="003710B0">
              <w:rPr>
                <w:rFonts w:asciiTheme="majorBidi" w:hAnsiTheme="majorBidi" w:cstheme="majorBidi"/>
                <w:rtl/>
              </w:rPr>
              <w:t>0604101</w:t>
            </w:r>
          </w:p>
        </w:tc>
      </w:tr>
      <w:tr w:rsidR="00081513" w:rsidRPr="0003236B" w14:paraId="723464C3" w14:textId="77777777" w:rsidTr="00DC5958">
        <w:trPr>
          <w:trHeight w:val="312"/>
          <w:jc w:val="center"/>
        </w:trPr>
        <w:tc>
          <w:tcPr>
            <w:tcW w:w="302" w:type="pct"/>
            <w:vMerge w:val="restart"/>
            <w:shd w:val="clear" w:color="auto" w:fill="auto"/>
            <w:vAlign w:val="center"/>
          </w:tcPr>
          <w:p w14:paraId="4549F41A" w14:textId="396E1030"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1AB63F28" w:rsidR="00081513" w:rsidRPr="0003236B" w:rsidRDefault="00081513" w:rsidP="00081513">
            <w:pPr>
              <w:spacing w:after="0"/>
              <w:rPr>
                <w:rFonts w:ascii="Times New Roman" w:hAnsi="Times New Roman"/>
                <w:sz w:val="24"/>
              </w:rPr>
            </w:pPr>
            <w:r w:rsidRPr="003710B0">
              <w:rPr>
                <w:rFonts w:asciiTheme="majorBidi" w:hAnsiTheme="majorBidi" w:cstheme="majorBidi"/>
              </w:rPr>
              <w:t>3</w:t>
            </w:r>
          </w:p>
        </w:tc>
      </w:tr>
      <w:tr w:rsidR="00081513" w:rsidRPr="0003236B" w14:paraId="458CCE4F" w14:textId="77777777" w:rsidTr="00DC5958">
        <w:trPr>
          <w:trHeight w:val="312"/>
          <w:jc w:val="center"/>
        </w:trPr>
        <w:tc>
          <w:tcPr>
            <w:tcW w:w="302" w:type="pct"/>
            <w:vMerge/>
            <w:vAlign w:val="center"/>
          </w:tcPr>
          <w:p w14:paraId="5F0A84B9" w14:textId="77777777" w:rsidR="00081513" w:rsidRPr="0003236B" w:rsidRDefault="00081513" w:rsidP="00081513">
            <w:pPr>
              <w:spacing w:after="0"/>
              <w:rPr>
                <w:rFonts w:ascii="Times New Roman" w:hAnsi="Times New Roman"/>
                <w:b/>
                <w:bCs/>
                <w:sz w:val="24"/>
              </w:rPr>
            </w:pPr>
          </w:p>
        </w:tc>
        <w:tc>
          <w:tcPr>
            <w:tcW w:w="1950" w:type="pct"/>
            <w:shd w:val="clear" w:color="auto" w:fill="auto"/>
          </w:tcPr>
          <w:p w14:paraId="31929F06" w14:textId="56236584" w:rsidR="00081513" w:rsidRPr="008F424B" w:rsidRDefault="00081513" w:rsidP="00081513">
            <w:pPr>
              <w:spacing w:after="0"/>
              <w:rPr>
                <w:rFonts w:ascii="Times New Roman" w:hAnsi="Times New Roman"/>
                <w:b/>
                <w:bCs/>
                <w:sz w:val="24"/>
              </w:rPr>
            </w:pPr>
            <w:r w:rsidRPr="008F424B">
              <w:rPr>
                <w:rFonts w:ascii="Times New Roman" w:hAnsi="Times New Roman"/>
                <w:b/>
                <w:bCs/>
                <w:sz w:val="24"/>
              </w:rPr>
              <w:t>Contact Hours (Theory, Practical)</w:t>
            </w:r>
          </w:p>
        </w:tc>
        <w:tc>
          <w:tcPr>
            <w:tcW w:w="2748" w:type="pct"/>
            <w:shd w:val="clear" w:color="auto" w:fill="auto"/>
          </w:tcPr>
          <w:p w14:paraId="60EB7FA5" w14:textId="5CA19707" w:rsidR="00081513" w:rsidRPr="0003236B" w:rsidRDefault="00081513" w:rsidP="00081513">
            <w:pPr>
              <w:spacing w:after="0"/>
              <w:rPr>
                <w:rFonts w:ascii="Times New Roman" w:hAnsi="Times New Roman"/>
                <w:sz w:val="24"/>
              </w:rPr>
            </w:pPr>
            <w:r w:rsidRPr="003710B0">
              <w:rPr>
                <w:rFonts w:asciiTheme="majorBidi" w:hAnsiTheme="majorBidi" w:cstheme="majorBidi"/>
              </w:rPr>
              <w:t>3</w:t>
            </w:r>
          </w:p>
        </w:tc>
      </w:tr>
      <w:tr w:rsidR="00271552" w:rsidRPr="0003236B" w14:paraId="240829D9" w14:textId="77777777" w:rsidTr="00DC5958">
        <w:trPr>
          <w:trHeight w:val="312"/>
          <w:jc w:val="center"/>
        </w:trPr>
        <w:tc>
          <w:tcPr>
            <w:tcW w:w="302" w:type="pct"/>
            <w:shd w:val="clear" w:color="auto" w:fill="auto"/>
            <w:vAlign w:val="center"/>
          </w:tcPr>
          <w:p w14:paraId="45D37FB8" w14:textId="4E6FD32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271552" w:rsidRPr="0003236B" w:rsidRDefault="00EE0BF1" w:rsidP="00B641BB">
            <w:pPr>
              <w:spacing w:after="0"/>
              <w:rPr>
                <w:rFonts w:ascii="Times New Roman" w:hAnsi="Times New Roman"/>
                <w:b/>
                <w:bCs/>
                <w:sz w:val="24"/>
              </w:rPr>
            </w:pPr>
            <w:r>
              <w:rPr>
                <w:rFonts w:ascii="Times New Roman" w:hAnsi="Times New Roman"/>
                <w:b/>
                <w:bCs/>
                <w:sz w:val="24"/>
              </w:rPr>
              <w:t>Prerequisites/</w:t>
            </w:r>
            <w:r w:rsidR="0059719A">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332B6D2D" w14:textId="2582F5E0" w:rsidR="00271552" w:rsidRPr="00081513" w:rsidRDefault="00081513" w:rsidP="00081513">
            <w:pPr>
              <w:spacing w:line="360" w:lineRule="auto"/>
              <w:rPr>
                <w:rFonts w:asciiTheme="majorBidi" w:hAnsiTheme="majorBidi" w:cstheme="majorBidi"/>
              </w:rPr>
            </w:pPr>
            <w:r w:rsidRPr="003710B0">
              <w:rPr>
                <w:rFonts w:asciiTheme="majorBidi" w:hAnsiTheme="majorBidi" w:cstheme="majorBidi"/>
              </w:rPr>
              <w:t>0303101, 0333109</w:t>
            </w:r>
          </w:p>
        </w:tc>
      </w:tr>
      <w:tr w:rsidR="006C4961" w:rsidRPr="0003236B" w14:paraId="0B3C54BA" w14:textId="77777777" w:rsidTr="00DC5958">
        <w:trPr>
          <w:trHeight w:val="312"/>
          <w:jc w:val="center"/>
        </w:trPr>
        <w:tc>
          <w:tcPr>
            <w:tcW w:w="302" w:type="pct"/>
            <w:shd w:val="clear" w:color="auto" w:fill="auto"/>
            <w:vAlign w:val="center"/>
          </w:tcPr>
          <w:p w14:paraId="683A1CC8" w14:textId="3305926F"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6C4961" w:rsidRPr="0003236B" w:rsidRDefault="006C4961" w:rsidP="006C4961">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7768AC53" w:rsidR="006C4961" w:rsidRPr="0003236B" w:rsidRDefault="006C4961" w:rsidP="006C4961">
            <w:pPr>
              <w:spacing w:after="0"/>
              <w:rPr>
                <w:rFonts w:ascii="Times New Roman" w:hAnsi="Times New Roman"/>
                <w:sz w:val="24"/>
              </w:rPr>
            </w:pPr>
            <w:r w:rsidRPr="003710B0">
              <w:rPr>
                <w:rFonts w:asciiTheme="majorBidi" w:hAnsiTheme="majorBidi" w:cstheme="majorBidi"/>
              </w:rPr>
              <w:t>Bachelor Land, Water and Environment</w:t>
            </w:r>
          </w:p>
        </w:tc>
      </w:tr>
      <w:tr w:rsidR="006C4961" w:rsidRPr="0003236B" w14:paraId="1A1E8BA1" w14:textId="77777777" w:rsidTr="00DC5958">
        <w:trPr>
          <w:trHeight w:val="312"/>
          <w:jc w:val="center"/>
        </w:trPr>
        <w:tc>
          <w:tcPr>
            <w:tcW w:w="302" w:type="pct"/>
            <w:shd w:val="clear" w:color="auto" w:fill="auto"/>
            <w:vAlign w:val="center"/>
          </w:tcPr>
          <w:p w14:paraId="248B21B0" w14:textId="77CF766D"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05A7E5C4" w:rsidR="006C4961" w:rsidRPr="0003236B" w:rsidRDefault="006C4961" w:rsidP="006C4961">
            <w:pPr>
              <w:spacing w:after="0"/>
              <w:rPr>
                <w:rFonts w:ascii="Times New Roman" w:hAnsi="Times New Roman"/>
                <w:sz w:val="24"/>
              </w:rPr>
            </w:pPr>
            <w:r w:rsidRPr="003710B0">
              <w:rPr>
                <w:rFonts w:asciiTheme="majorBidi" w:hAnsiTheme="majorBidi" w:cstheme="majorBidi"/>
              </w:rPr>
              <w:t>4</w:t>
            </w:r>
          </w:p>
        </w:tc>
      </w:tr>
      <w:tr w:rsidR="006C4961" w:rsidRPr="0003236B" w14:paraId="5A27B078" w14:textId="77777777" w:rsidTr="00DC5958">
        <w:trPr>
          <w:trHeight w:val="312"/>
          <w:jc w:val="center"/>
        </w:trPr>
        <w:tc>
          <w:tcPr>
            <w:tcW w:w="302" w:type="pct"/>
            <w:shd w:val="clear" w:color="auto" w:fill="auto"/>
            <w:vAlign w:val="center"/>
          </w:tcPr>
          <w:p w14:paraId="20DF69E5" w14:textId="6CFF2616"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3F9C8232" w:rsidR="006C4961" w:rsidRPr="0003236B" w:rsidRDefault="006C4961" w:rsidP="006C4961">
            <w:pPr>
              <w:spacing w:after="0"/>
              <w:rPr>
                <w:rFonts w:ascii="Times New Roman" w:hAnsi="Times New Roman"/>
                <w:sz w:val="24"/>
              </w:rPr>
            </w:pPr>
            <w:r>
              <w:rPr>
                <w:rFonts w:asciiTheme="majorBidi" w:hAnsiTheme="majorBidi" w:cstheme="majorBidi"/>
              </w:rPr>
              <w:t>A</w:t>
            </w:r>
            <w:r w:rsidRPr="003710B0">
              <w:rPr>
                <w:rFonts w:asciiTheme="majorBidi" w:hAnsiTheme="majorBidi" w:cstheme="majorBidi"/>
              </w:rPr>
              <w:t>griculture</w:t>
            </w:r>
          </w:p>
        </w:tc>
      </w:tr>
      <w:tr w:rsidR="006C4961" w:rsidRPr="0003236B" w14:paraId="3A18E736" w14:textId="77777777" w:rsidTr="00DC5958">
        <w:trPr>
          <w:trHeight w:val="312"/>
          <w:jc w:val="center"/>
        </w:trPr>
        <w:tc>
          <w:tcPr>
            <w:tcW w:w="302" w:type="pct"/>
            <w:shd w:val="clear" w:color="auto" w:fill="auto"/>
            <w:vAlign w:val="center"/>
          </w:tcPr>
          <w:p w14:paraId="3FA9DA43" w14:textId="136508D0"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723B9A8B" w:rsidR="006C4961" w:rsidRPr="0003236B" w:rsidRDefault="006C4961" w:rsidP="006C4961">
            <w:pPr>
              <w:spacing w:after="0"/>
              <w:rPr>
                <w:rFonts w:ascii="Times New Roman" w:hAnsi="Times New Roman"/>
                <w:sz w:val="24"/>
              </w:rPr>
            </w:pPr>
            <w:r w:rsidRPr="003710B0">
              <w:rPr>
                <w:rFonts w:asciiTheme="majorBidi" w:hAnsiTheme="majorBidi" w:cstheme="majorBidi"/>
              </w:rPr>
              <w:t>Land, Water and Environment</w:t>
            </w:r>
          </w:p>
        </w:tc>
      </w:tr>
      <w:tr w:rsidR="006C4961" w:rsidRPr="0003236B" w14:paraId="7EF14080" w14:textId="77777777" w:rsidTr="00DC5958">
        <w:trPr>
          <w:trHeight w:val="312"/>
          <w:jc w:val="center"/>
        </w:trPr>
        <w:tc>
          <w:tcPr>
            <w:tcW w:w="302" w:type="pct"/>
            <w:shd w:val="clear" w:color="auto" w:fill="auto"/>
            <w:vAlign w:val="center"/>
          </w:tcPr>
          <w:p w14:paraId="686AE7C5" w14:textId="260FDFEB"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6C4961" w:rsidRPr="0003236B" w:rsidRDefault="006C4961" w:rsidP="006C4961">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1843C99D" w:rsidR="006C4961" w:rsidRPr="0003236B" w:rsidRDefault="006C4961" w:rsidP="006C4961">
            <w:pPr>
              <w:spacing w:after="0"/>
              <w:rPr>
                <w:rFonts w:ascii="Times New Roman" w:hAnsi="Times New Roman"/>
                <w:sz w:val="24"/>
              </w:rPr>
            </w:pPr>
            <w:r w:rsidRPr="00CC36DA">
              <w:rPr>
                <w:rFonts w:asciiTheme="majorBidi" w:hAnsiTheme="majorBidi" w:cstheme="majorBidi"/>
              </w:rPr>
              <w:t>Undergraduate</w:t>
            </w:r>
            <w:r w:rsidR="00F43290">
              <w:rPr>
                <w:rFonts w:asciiTheme="majorBidi" w:hAnsiTheme="majorBidi" w:cstheme="majorBidi"/>
              </w:rPr>
              <w:t>-BSc</w:t>
            </w:r>
          </w:p>
        </w:tc>
      </w:tr>
      <w:tr w:rsidR="006C4961" w:rsidRPr="0003236B" w14:paraId="7F08312B" w14:textId="77777777" w:rsidTr="00DC5958">
        <w:trPr>
          <w:trHeight w:val="312"/>
          <w:jc w:val="center"/>
        </w:trPr>
        <w:tc>
          <w:tcPr>
            <w:tcW w:w="302" w:type="pct"/>
            <w:shd w:val="clear" w:color="auto" w:fill="auto"/>
            <w:vAlign w:val="center"/>
          </w:tcPr>
          <w:p w14:paraId="084465F0" w14:textId="4A0DF1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5359C842" w:rsidR="006C4961" w:rsidRPr="0003236B" w:rsidRDefault="006C4961" w:rsidP="006C4961">
            <w:pPr>
              <w:spacing w:after="0"/>
              <w:rPr>
                <w:rFonts w:ascii="Times New Roman" w:hAnsi="Times New Roman"/>
                <w:sz w:val="24"/>
              </w:rPr>
            </w:pPr>
            <w:r>
              <w:rPr>
                <w:rFonts w:asciiTheme="majorBidi" w:hAnsiTheme="majorBidi" w:cstheme="majorBidi"/>
              </w:rPr>
              <w:t>Spring</w:t>
            </w:r>
            <w:r w:rsidRPr="003710B0">
              <w:rPr>
                <w:rFonts w:asciiTheme="majorBidi" w:hAnsiTheme="majorBidi" w:cstheme="majorBidi"/>
              </w:rPr>
              <w:t xml:space="preserve"> 202</w:t>
            </w:r>
            <w:r>
              <w:rPr>
                <w:rFonts w:asciiTheme="majorBidi" w:hAnsiTheme="majorBidi" w:cstheme="majorBidi"/>
              </w:rPr>
              <w:t>3</w:t>
            </w:r>
            <w:r w:rsidRPr="003710B0">
              <w:rPr>
                <w:rFonts w:asciiTheme="majorBidi" w:hAnsiTheme="majorBidi" w:cstheme="majorBidi"/>
              </w:rPr>
              <w:t xml:space="preserve"> /202</w:t>
            </w:r>
            <w:r>
              <w:rPr>
                <w:rFonts w:asciiTheme="majorBidi" w:hAnsiTheme="majorBidi" w:cstheme="majorBidi"/>
              </w:rPr>
              <w:t>4</w:t>
            </w:r>
          </w:p>
        </w:tc>
      </w:tr>
      <w:tr w:rsidR="006C4961" w:rsidRPr="0003236B" w14:paraId="7BB92658" w14:textId="77777777" w:rsidTr="00DC5958">
        <w:trPr>
          <w:trHeight w:val="340"/>
          <w:jc w:val="center"/>
        </w:trPr>
        <w:tc>
          <w:tcPr>
            <w:tcW w:w="302" w:type="pct"/>
            <w:shd w:val="clear" w:color="auto" w:fill="auto"/>
            <w:vAlign w:val="center"/>
          </w:tcPr>
          <w:p w14:paraId="78534DE2" w14:textId="13F1896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023FB338" w:rsidR="006C4961" w:rsidRPr="0003236B" w:rsidRDefault="003C01AB" w:rsidP="006C4961">
            <w:pPr>
              <w:spacing w:after="0"/>
              <w:rPr>
                <w:rFonts w:ascii="Times New Roman" w:hAnsi="Times New Roman"/>
                <w:sz w:val="24"/>
              </w:rPr>
            </w:pPr>
            <w:r>
              <w:rPr>
                <w:rFonts w:ascii="Times New Roman" w:hAnsi="Times New Roman"/>
                <w:sz w:val="24"/>
              </w:rPr>
              <w:t>--------</w:t>
            </w:r>
          </w:p>
        </w:tc>
      </w:tr>
      <w:tr w:rsidR="006C4961" w:rsidRPr="0003236B" w14:paraId="43A2E40E" w14:textId="77777777" w:rsidTr="00DC5958">
        <w:trPr>
          <w:trHeight w:val="312"/>
          <w:jc w:val="center"/>
        </w:trPr>
        <w:tc>
          <w:tcPr>
            <w:tcW w:w="302" w:type="pct"/>
            <w:shd w:val="clear" w:color="auto" w:fill="auto"/>
            <w:vAlign w:val="center"/>
          </w:tcPr>
          <w:p w14:paraId="09010106" w14:textId="45237998" w:rsidR="006C4961" w:rsidRPr="0003236B" w:rsidRDefault="006C4961" w:rsidP="006C4961">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6C4961" w:rsidRPr="00B13EDA" w:rsidRDefault="006C4961" w:rsidP="006C4961">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0990855C" w:rsidR="006C4961" w:rsidRPr="0003236B" w:rsidDel="000E10C1" w:rsidRDefault="003C01AB" w:rsidP="006C4961">
            <w:pPr>
              <w:spacing w:after="0"/>
              <w:rPr>
                <w:rFonts w:ascii="Times New Roman" w:hAnsi="Times New Roman"/>
                <w:sz w:val="24"/>
              </w:rPr>
            </w:pPr>
            <w:r>
              <w:rPr>
                <w:rFonts w:ascii="Times New Roman" w:hAnsi="Times New Roman"/>
                <w:sz w:val="24"/>
              </w:rPr>
              <w:t>English</w:t>
            </w:r>
          </w:p>
        </w:tc>
      </w:tr>
      <w:tr w:rsidR="006C4961" w:rsidRPr="0003236B" w14:paraId="0EF24F86" w14:textId="77777777" w:rsidTr="00DC5958">
        <w:trPr>
          <w:trHeight w:val="340"/>
          <w:jc w:val="center"/>
        </w:trPr>
        <w:tc>
          <w:tcPr>
            <w:tcW w:w="302" w:type="pct"/>
            <w:shd w:val="clear" w:color="auto" w:fill="auto"/>
            <w:vAlign w:val="center"/>
          </w:tcPr>
          <w:p w14:paraId="5B13CCD8" w14:textId="07D07B05" w:rsidR="006C4961" w:rsidRPr="0003236B" w:rsidRDefault="006C4961" w:rsidP="006C4961">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6C4961" w:rsidRPr="00B13EDA" w:rsidRDefault="006C4961" w:rsidP="006C4961">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7CA39CDF" w:rsidR="006C4961" w:rsidRPr="0003236B" w:rsidRDefault="00F13991" w:rsidP="006C4961">
            <w:pPr>
              <w:spacing w:after="0"/>
              <w:rPr>
                <w:rFonts w:ascii="Times New Roman" w:hAnsi="Times New Roman"/>
                <w:sz w:val="24"/>
              </w:rPr>
            </w:pPr>
            <w:sdt>
              <w:sdtPr>
                <w:rPr>
                  <w:rFonts w:ascii="Times New Roman" w:hAnsi="Times New Roman"/>
                  <w:sz w:val="24"/>
                </w:rPr>
                <w:id w:val="1931539365"/>
              </w:sdtPr>
              <w:sdtEndPr/>
              <w:sdtContent>
                <w:sdt>
                  <w:sdtPr>
                    <w:rPr>
                      <w:rFonts w:asciiTheme="majorBidi" w:hAnsiTheme="majorBidi" w:cstheme="majorBidi"/>
                    </w:rPr>
                    <w:id w:val="-196008793"/>
                  </w:sdtPr>
                  <w:sdtEndPr/>
                  <w:sdtContent>
                    <w:sdt>
                      <w:sdtPr>
                        <w:rPr>
                          <w:rFonts w:asciiTheme="majorBidi" w:hAnsiTheme="majorBidi" w:cstheme="majorBidi"/>
                        </w:rPr>
                        <w:id w:val="970794613"/>
                      </w:sdtPr>
                      <w:sdtEndPr/>
                      <w:sdtContent>
                        <w:r w:rsidR="003C01AB" w:rsidRPr="003710B0">
                          <w:rPr>
                            <w:rFonts w:asciiTheme="majorBidi" w:hAnsiTheme="majorBidi" w:cstheme="majorBidi"/>
                          </w:rPr>
                          <w:t>√</w:t>
                        </w:r>
                        <w:r w:rsidR="00A65BA8">
                          <w:rPr>
                            <w:rFonts w:asciiTheme="majorBidi" w:hAnsiTheme="majorBidi" w:cstheme="majorBidi"/>
                          </w:rPr>
                          <w:t xml:space="preserve"> </w:t>
                        </w:r>
                      </w:sdtContent>
                    </w:sdt>
                  </w:sdtContent>
                </w:sdt>
              </w:sdtContent>
            </w:sdt>
            <w:r w:rsidR="006C4961">
              <w:rPr>
                <w:rFonts w:ascii="Times New Roman" w:hAnsi="Times New Roman"/>
                <w:sz w:val="24"/>
              </w:rPr>
              <w:t>Face to face learning</w:t>
            </w:r>
            <w:r w:rsidR="006C4961" w:rsidRPr="0003236B">
              <w:rPr>
                <w:rFonts w:ascii="Times New Roman" w:hAnsi="Times New Roman"/>
                <w:sz w:val="24"/>
              </w:rPr>
              <w:t xml:space="preserve">    </w:t>
            </w:r>
            <w:sdt>
              <w:sdtPr>
                <w:rPr>
                  <w:rFonts w:ascii="Times New Roman" w:hAnsi="Times New Roman"/>
                  <w:sz w:val="24"/>
                </w:rPr>
                <w:id w:val="-1399430524"/>
              </w:sdtPr>
              <w:sdtEndPr/>
              <w:sdtContent>
                <w:r w:rsidR="006C4961">
                  <w:rPr>
                    <w:rFonts w:ascii="MS Gothic" w:eastAsia="MS Gothic" w:hAnsi="MS Gothic" w:hint="eastAsia"/>
                    <w:sz w:val="24"/>
                  </w:rPr>
                  <w:t>☐</w:t>
                </w:r>
              </w:sdtContent>
            </w:sdt>
            <w:r w:rsidR="006C4961" w:rsidRPr="0003236B">
              <w:rPr>
                <w:rFonts w:ascii="Times New Roman" w:hAnsi="Times New Roman"/>
                <w:sz w:val="24"/>
              </w:rPr>
              <w:t xml:space="preserve">Blended    </w:t>
            </w:r>
            <w:sdt>
              <w:sdtPr>
                <w:rPr>
                  <w:rFonts w:ascii="Times New Roman" w:hAnsi="Times New Roman"/>
                  <w:sz w:val="24"/>
                </w:rPr>
                <w:id w:val="-2010431422"/>
              </w:sdtPr>
              <w:sdtEndPr/>
              <w:sdtContent>
                <w:r w:rsidR="006C4961" w:rsidRPr="0003236B">
                  <w:rPr>
                    <w:rFonts w:ascii="MS Gothic" w:eastAsia="MS Gothic" w:hAnsi="MS Gothic"/>
                    <w:sz w:val="24"/>
                  </w:rPr>
                  <w:t>☐</w:t>
                </w:r>
              </w:sdtContent>
            </w:sdt>
            <w:r w:rsidR="006C4961">
              <w:rPr>
                <w:rFonts w:ascii="Times New Roman" w:hAnsi="Times New Roman"/>
                <w:sz w:val="24"/>
              </w:rPr>
              <w:t>Fully online</w:t>
            </w:r>
          </w:p>
        </w:tc>
      </w:tr>
      <w:tr w:rsidR="006C4961" w:rsidRPr="0003236B" w14:paraId="11AFE1DF" w14:textId="77777777" w:rsidTr="00DC5958">
        <w:trPr>
          <w:trHeight w:val="312"/>
          <w:jc w:val="center"/>
        </w:trPr>
        <w:tc>
          <w:tcPr>
            <w:tcW w:w="302" w:type="pct"/>
            <w:shd w:val="clear" w:color="auto" w:fill="auto"/>
            <w:vAlign w:val="center"/>
          </w:tcPr>
          <w:p w14:paraId="00E1765D" w14:textId="040EF850" w:rsidR="006C4961" w:rsidRPr="0003236B" w:rsidRDefault="006C4961" w:rsidP="006C4961">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6C4961" w:rsidRPr="00B13EDA" w:rsidRDefault="006C4961" w:rsidP="006C4961">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008D550F" w:rsidR="006C4961" w:rsidRPr="0003236B" w:rsidRDefault="00F13991" w:rsidP="006C4961">
            <w:pPr>
              <w:spacing w:after="0"/>
              <w:rPr>
                <w:rFonts w:ascii="Times New Roman" w:hAnsi="Times New Roman"/>
                <w:sz w:val="24"/>
              </w:rPr>
            </w:pPr>
            <w:sdt>
              <w:sdtPr>
                <w:rPr>
                  <w:rFonts w:ascii="Times New Roman" w:hAnsi="Times New Roman"/>
                  <w:sz w:val="24"/>
                  <w:szCs w:val="24"/>
                </w:rPr>
                <w:id w:val="305051481"/>
              </w:sdtPr>
              <w:sdtEndPr/>
              <w:sdtContent>
                <w:r w:rsidR="006C4961" w:rsidRPr="303946AC">
                  <w:rPr>
                    <w:rFonts w:ascii="MS Gothic" w:eastAsia="MS Gothic" w:hAnsi="MS Gothic"/>
                    <w:sz w:val="24"/>
                    <w:szCs w:val="24"/>
                  </w:rPr>
                  <w:t>☐</w:t>
                </w:r>
              </w:sdtContent>
            </w:sdt>
            <w:r w:rsidR="006C4961" w:rsidRPr="303946AC">
              <w:rPr>
                <w:rFonts w:ascii="Times New Roman" w:hAnsi="Times New Roman"/>
                <w:sz w:val="24"/>
                <w:szCs w:val="24"/>
              </w:rPr>
              <w:t xml:space="preserve">Moodle    </w:t>
            </w:r>
            <w:sdt>
              <w:sdtPr>
                <w:rPr>
                  <w:rFonts w:ascii="Times New Roman" w:hAnsi="Times New Roman"/>
                  <w:sz w:val="24"/>
                  <w:szCs w:val="24"/>
                </w:rPr>
                <w:id w:val="-404453507"/>
              </w:sdtPr>
              <w:sdtEndPr/>
              <w:sdtContent>
                <w:sdt>
                  <w:sdtPr>
                    <w:rPr>
                      <w:rFonts w:asciiTheme="majorBidi" w:hAnsiTheme="majorBidi" w:cstheme="majorBidi"/>
                    </w:rPr>
                    <w:id w:val="1103767952"/>
                  </w:sdtPr>
                  <w:sdtEndPr/>
                  <w:sdtContent>
                    <w:sdt>
                      <w:sdtPr>
                        <w:rPr>
                          <w:rFonts w:asciiTheme="majorBidi" w:hAnsiTheme="majorBidi" w:cstheme="majorBidi"/>
                        </w:rPr>
                        <w:id w:val="-768700572"/>
                      </w:sdtPr>
                      <w:sdtEndPr/>
                      <w:sdtContent>
                        <w:r w:rsidR="003C01AB" w:rsidRPr="003710B0">
                          <w:rPr>
                            <w:rFonts w:asciiTheme="majorBidi" w:hAnsiTheme="majorBidi" w:cstheme="majorBidi"/>
                          </w:rPr>
                          <w:t>√</w:t>
                        </w:r>
                        <w:r w:rsidR="005436CF">
                          <w:rPr>
                            <w:rFonts w:asciiTheme="majorBidi" w:hAnsiTheme="majorBidi" w:cstheme="majorBidi"/>
                          </w:rPr>
                          <w:t xml:space="preserve"> </w:t>
                        </w:r>
                      </w:sdtContent>
                    </w:sdt>
                  </w:sdtContent>
                </w:sdt>
              </w:sdtContent>
            </w:sdt>
            <w:r w:rsidR="006C4961" w:rsidRPr="303946AC">
              <w:rPr>
                <w:rFonts w:ascii="Times New Roman" w:hAnsi="Times New Roman"/>
                <w:sz w:val="24"/>
                <w:szCs w:val="24"/>
              </w:rPr>
              <w:t xml:space="preserve">Microsoft </w:t>
            </w:r>
            <w:r w:rsidR="006C4961">
              <w:rPr>
                <w:rFonts w:ascii="Times New Roman" w:hAnsi="Times New Roman"/>
                <w:sz w:val="24"/>
                <w:szCs w:val="24"/>
              </w:rPr>
              <w:t>Teams</w:t>
            </w:r>
          </w:p>
        </w:tc>
      </w:tr>
      <w:tr w:rsidR="006C4961" w:rsidRPr="0003236B" w14:paraId="129541F3" w14:textId="77777777" w:rsidTr="00DC5958">
        <w:trPr>
          <w:trHeight w:val="312"/>
          <w:jc w:val="center"/>
        </w:trPr>
        <w:tc>
          <w:tcPr>
            <w:tcW w:w="302" w:type="pct"/>
            <w:shd w:val="clear" w:color="auto" w:fill="auto"/>
            <w:vAlign w:val="center"/>
          </w:tcPr>
          <w:p w14:paraId="2378E6F4" w14:textId="62ADFF1A" w:rsidR="006C4961" w:rsidRPr="0003236B" w:rsidRDefault="006C4961" w:rsidP="006C4961">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6C4961" w:rsidRPr="00B13EDA" w:rsidRDefault="006C4961" w:rsidP="006C4961">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57F906E3" w:rsidR="006C4961" w:rsidRPr="0003236B" w:rsidRDefault="00DA4F57" w:rsidP="00FE7722">
            <w:pPr>
              <w:spacing w:after="0"/>
              <w:rPr>
                <w:rFonts w:ascii="Times New Roman" w:hAnsi="Times New Roman"/>
                <w:sz w:val="24"/>
              </w:rPr>
            </w:pPr>
            <w:r>
              <w:rPr>
                <w:rFonts w:asciiTheme="majorBidi" w:hAnsiTheme="majorBidi" w:cstheme="majorBidi"/>
              </w:rPr>
              <w:t>4</w:t>
            </w:r>
            <w:r w:rsidR="003C01AB" w:rsidRPr="000F7971">
              <w:rPr>
                <w:rFonts w:asciiTheme="majorBidi" w:hAnsiTheme="majorBidi" w:cstheme="majorBidi"/>
              </w:rPr>
              <w:t>/</w:t>
            </w:r>
            <w:r>
              <w:rPr>
                <w:rFonts w:asciiTheme="majorBidi" w:hAnsiTheme="majorBidi" w:cstheme="majorBidi"/>
              </w:rPr>
              <w:t>7</w:t>
            </w:r>
            <w:r w:rsidR="003C01AB" w:rsidRPr="000F7971">
              <w:rPr>
                <w:rFonts w:asciiTheme="majorBidi" w:hAnsiTheme="majorBidi" w:cstheme="majorBidi"/>
              </w:rPr>
              <w:t>/202</w:t>
            </w:r>
            <w:r w:rsidR="00FE7722">
              <w:rPr>
                <w:rFonts w:asciiTheme="majorBidi" w:hAnsiTheme="majorBidi" w:cstheme="majorBidi"/>
              </w:rPr>
              <w:t>4</w:t>
            </w:r>
          </w:p>
        </w:tc>
      </w:tr>
      <w:tr w:rsidR="006C4961" w:rsidRPr="0003236B" w14:paraId="480539EC" w14:textId="77777777" w:rsidTr="00DC5958">
        <w:trPr>
          <w:trHeight w:val="312"/>
          <w:jc w:val="center"/>
        </w:trPr>
        <w:tc>
          <w:tcPr>
            <w:tcW w:w="302" w:type="pct"/>
            <w:shd w:val="clear" w:color="auto" w:fill="auto"/>
            <w:vAlign w:val="center"/>
          </w:tcPr>
          <w:p w14:paraId="030FC433" w14:textId="5B52281D" w:rsidR="006C4961" w:rsidRPr="0003236B" w:rsidRDefault="006C4961" w:rsidP="006C4961">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6C4961" w:rsidRPr="0003236B" w:rsidRDefault="006C4961" w:rsidP="006C4961">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63E9B19A" w:rsidR="006C4961" w:rsidRPr="0003236B" w:rsidRDefault="00DA4F57" w:rsidP="006C4961">
            <w:pPr>
              <w:spacing w:after="0"/>
              <w:rPr>
                <w:rFonts w:ascii="Times New Roman" w:hAnsi="Times New Roman"/>
                <w:sz w:val="24"/>
              </w:rPr>
            </w:pPr>
            <w:r>
              <w:rPr>
                <w:rFonts w:asciiTheme="majorBidi" w:hAnsiTheme="majorBidi" w:cstheme="majorBidi"/>
              </w:rPr>
              <w:t>9</w:t>
            </w:r>
            <w:r w:rsidR="00FE7722" w:rsidRPr="000F7971">
              <w:rPr>
                <w:rFonts w:asciiTheme="majorBidi" w:hAnsiTheme="majorBidi" w:cstheme="majorBidi"/>
              </w:rPr>
              <w:t>/</w:t>
            </w:r>
            <w:r>
              <w:rPr>
                <w:rFonts w:asciiTheme="majorBidi" w:hAnsiTheme="majorBidi" w:cstheme="majorBidi"/>
              </w:rPr>
              <w:t>7</w:t>
            </w:r>
            <w:r w:rsidR="00FE7722" w:rsidRPr="000F7971">
              <w:rPr>
                <w:rFonts w:asciiTheme="majorBidi" w:hAnsiTheme="majorBidi" w:cstheme="majorBidi"/>
              </w:rPr>
              <w:t>/202</w:t>
            </w:r>
            <w:r w:rsidR="00FE7722">
              <w:rPr>
                <w:rFonts w:asciiTheme="majorBidi" w:hAnsiTheme="majorBidi" w:cstheme="majorBidi"/>
              </w:rPr>
              <w:t>4</w:t>
            </w:r>
          </w:p>
        </w:tc>
      </w:tr>
    </w:tbl>
    <w:p w14:paraId="00ECC231" w14:textId="77777777" w:rsidR="006D38A8" w:rsidRDefault="006D38A8" w:rsidP="00932DE9">
      <w:pPr>
        <w:ind w:left="-810"/>
        <w:rPr>
          <w:rFonts w:ascii="Times New Roman" w:hAnsi="Times New Roman"/>
          <w:b/>
          <w:bCs/>
          <w:sz w:val="24"/>
          <w:rtl/>
        </w:rPr>
      </w:pPr>
    </w:p>
    <w:p w14:paraId="1869959A" w14:textId="174285D9" w:rsidR="00932DE9" w:rsidRPr="0003236B"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38F8CC9B" w14:textId="77777777" w:rsidTr="00DF0335">
        <w:trPr>
          <w:trHeight w:val="350"/>
          <w:jc w:val="center"/>
        </w:trPr>
        <w:tc>
          <w:tcPr>
            <w:tcW w:w="5000" w:type="pct"/>
          </w:tcPr>
          <w:p w14:paraId="259CEAF8" w14:textId="5D68C774" w:rsidR="00932DE9" w:rsidRPr="0003236B" w:rsidRDefault="00932DE9" w:rsidP="000358F6">
            <w:pPr>
              <w:spacing w:after="100" w:afterAutospacing="1"/>
              <w:rPr>
                <w:rFonts w:ascii="Times New Roman" w:hAnsi="Times New Roman"/>
                <w:sz w:val="24"/>
              </w:rPr>
            </w:pPr>
            <w:r w:rsidRPr="0003236B">
              <w:rPr>
                <w:rFonts w:ascii="Times New Roman" w:hAnsi="Times New Roman"/>
                <w:sz w:val="24"/>
              </w:rPr>
              <w:t>Name</w:t>
            </w:r>
            <w:r w:rsidR="00F43290">
              <w:rPr>
                <w:rFonts w:ascii="Times New Roman" w:hAnsi="Times New Roman"/>
                <w:sz w:val="24"/>
              </w:rPr>
              <w:t>: Prof. Jawad Al-Bakri</w:t>
            </w:r>
            <w:r w:rsidR="00494D83">
              <w:rPr>
                <w:rFonts w:ascii="Times New Roman" w:hAnsi="Times New Roman"/>
                <w:sz w:val="24"/>
              </w:rPr>
              <w:t xml:space="preserve">                           </w:t>
            </w:r>
            <w:r w:rsidR="00F43290">
              <w:rPr>
                <w:rFonts w:ascii="Times New Roman" w:hAnsi="Times New Roman"/>
                <w:sz w:val="24"/>
              </w:rPr>
              <w:t xml:space="preserve">        </w:t>
            </w:r>
            <w:r w:rsidR="00494D83">
              <w:rPr>
                <w:rFonts w:ascii="Times New Roman" w:hAnsi="Times New Roman"/>
                <w:sz w:val="24"/>
              </w:rPr>
              <w:t>Contact hours:</w:t>
            </w:r>
            <w:r w:rsidR="00D72F20">
              <w:rPr>
                <w:rFonts w:ascii="Times New Roman" w:hAnsi="Times New Roman"/>
                <w:sz w:val="24"/>
              </w:rPr>
              <w:t xml:space="preserve"> </w:t>
            </w:r>
            <w:r w:rsidR="00B6507A">
              <w:rPr>
                <w:rFonts w:ascii="Times New Roman" w:hAnsi="Times New Roman"/>
                <w:sz w:val="24"/>
              </w:rPr>
              <w:t>11</w:t>
            </w:r>
            <w:r w:rsidR="00D72F20">
              <w:rPr>
                <w:rFonts w:ascii="Times New Roman" w:hAnsi="Times New Roman"/>
                <w:sz w:val="24"/>
              </w:rPr>
              <w:t>:</w:t>
            </w:r>
            <w:r w:rsidR="00F43290">
              <w:rPr>
                <w:rFonts w:ascii="Times New Roman" w:hAnsi="Times New Roman"/>
                <w:sz w:val="24"/>
              </w:rPr>
              <w:t>0</w:t>
            </w:r>
            <w:r w:rsidR="00D72F20">
              <w:rPr>
                <w:rFonts w:ascii="Times New Roman" w:hAnsi="Times New Roman"/>
                <w:sz w:val="24"/>
              </w:rPr>
              <w:t>0-</w:t>
            </w:r>
            <w:r w:rsidR="00B6507A">
              <w:rPr>
                <w:rFonts w:ascii="Times New Roman" w:hAnsi="Times New Roman"/>
                <w:sz w:val="24"/>
              </w:rPr>
              <w:t>1</w:t>
            </w:r>
            <w:r w:rsidR="00D72F20">
              <w:rPr>
                <w:rFonts w:ascii="Times New Roman" w:hAnsi="Times New Roman"/>
                <w:sz w:val="24"/>
              </w:rPr>
              <w:t xml:space="preserve">2:30 </w:t>
            </w:r>
          </w:p>
          <w:p w14:paraId="0FEF0483" w14:textId="5DFCD0E2" w:rsidR="00932DE9" w:rsidRPr="0003236B" w:rsidRDefault="00932DE9" w:rsidP="000358F6">
            <w:pPr>
              <w:spacing w:after="100" w:afterAutospacing="1"/>
              <w:rPr>
                <w:rFonts w:ascii="Times New Roman" w:hAnsi="Times New Roman"/>
                <w:sz w:val="24"/>
              </w:rPr>
            </w:pPr>
            <w:r w:rsidRPr="0003236B">
              <w:rPr>
                <w:rFonts w:ascii="Times New Roman" w:hAnsi="Times New Roman"/>
                <w:sz w:val="24"/>
              </w:rPr>
              <w:t>Office number:</w:t>
            </w:r>
            <w:r w:rsidR="00494D83">
              <w:rPr>
                <w:rFonts w:ascii="Times New Roman" w:hAnsi="Times New Roman"/>
                <w:sz w:val="24"/>
              </w:rPr>
              <w:t xml:space="preserve"> </w:t>
            </w:r>
            <w:r w:rsidR="00F43290">
              <w:rPr>
                <w:rFonts w:ascii="Times New Roman" w:hAnsi="Times New Roman"/>
                <w:sz w:val="24"/>
              </w:rPr>
              <w:t xml:space="preserve">052                                              </w:t>
            </w:r>
            <w:r w:rsidR="00494D83">
              <w:rPr>
                <w:rFonts w:ascii="Times New Roman" w:hAnsi="Times New Roman"/>
                <w:sz w:val="24"/>
              </w:rPr>
              <w:t xml:space="preserve">   Phone number:</w:t>
            </w:r>
            <w:r w:rsidR="00D72F20">
              <w:rPr>
                <w:rFonts w:ascii="Times New Roman" w:hAnsi="Times New Roman"/>
                <w:sz w:val="24"/>
              </w:rPr>
              <w:t>2244</w:t>
            </w:r>
            <w:r w:rsidR="00F43290">
              <w:rPr>
                <w:rFonts w:ascii="Times New Roman" w:hAnsi="Times New Roman"/>
                <w:sz w:val="24"/>
              </w:rPr>
              <w:t>9</w:t>
            </w:r>
          </w:p>
          <w:p w14:paraId="5F8CD5F4" w14:textId="457F21A4" w:rsidR="00387FDA" w:rsidRPr="0003236B" w:rsidRDefault="00932DE9" w:rsidP="000358F6">
            <w:pPr>
              <w:spacing w:after="100" w:afterAutospacing="1"/>
              <w:rPr>
                <w:rFonts w:ascii="Times New Roman" w:hAnsi="Times New Roman"/>
                <w:sz w:val="24"/>
              </w:rPr>
            </w:pPr>
            <w:r w:rsidRPr="0003236B">
              <w:rPr>
                <w:rFonts w:ascii="Times New Roman" w:hAnsi="Times New Roman"/>
                <w:sz w:val="24"/>
              </w:rPr>
              <w:t>Email:</w:t>
            </w:r>
            <w:r w:rsidR="0005713D">
              <w:rPr>
                <w:rFonts w:ascii="Times New Roman" w:hAnsi="Times New Roman"/>
                <w:sz w:val="24"/>
              </w:rPr>
              <w:t xml:space="preserve"> </w:t>
            </w:r>
            <w:hyperlink r:id="rId11" w:history="1">
              <w:r w:rsidR="00F43290" w:rsidRPr="008C754B">
                <w:rPr>
                  <w:rStyle w:val="Hyperlink"/>
                  <w:rFonts w:ascii="Times New Roman" w:hAnsi="Times New Roman" w:cstheme="minorBidi"/>
                  <w:sz w:val="24"/>
                </w:rPr>
                <w:t>jbakri@ju.edu.jo</w:t>
              </w:r>
            </w:hyperlink>
            <w:r w:rsidR="00F43290">
              <w:rPr>
                <w:rFonts w:ascii="Times New Roman" w:hAnsi="Times New Roman"/>
                <w:sz w:val="24"/>
              </w:rPr>
              <w:t xml:space="preserve"> </w:t>
            </w:r>
          </w:p>
        </w:tc>
      </w:tr>
    </w:tbl>
    <w:p w14:paraId="559D89BA" w14:textId="46C1D7C5"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r w:rsidR="0005429F">
        <w:rPr>
          <w:rFonts w:ascii="Times New Roman" w:hAnsi="Times New Roman"/>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F43290">
        <w:trPr>
          <w:trHeight w:val="117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73F91B4" w14:textId="649C35F6" w:rsidR="000358F6" w:rsidRPr="0003236B" w:rsidRDefault="000358F6" w:rsidP="000E16F6">
            <w:pPr>
              <w:spacing w:after="100" w:afterAutospacing="1"/>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w:t>
            </w:r>
            <w:proofErr w:type="spellStart"/>
            <w:r>
              <w:rPr>
                <w:rFonts w:ascii="Times New Roman" w:hAnsi="Times New Roman"/>
                <w:sz w:val="24"/>
              </w:rPr>
              <w:t>Areej</w:t>
            </w:r>
            <w:proofErr w:type="spellEnd"/>
            <w:r>
              <w:rPr>
                <w:rFonts w:ascii="Times New Roman" w:hAnsi="Times New Roman"/>
                <w:sz w:val="24"/>
              </w:rPr>
              <w:t xml:space="preserve"> AL </w:t>
            </w:r>
            <w:proofErr w:type="spellStart"/>
            <w:r>
              <w:rPr>
                <w:rFonts w:ascii="Times New Roman" w:hAnsi="Times New Roman"/>
                <w:sz w:val="24"/>
              </w:rPr>
              <w:t>Khreisat</w:t>
            </w:r>
            <w:proofErr w:type="spellEnd"/>
            <w:r>
              <w:rPr>
                <w:rFonts w:ascii="Times New Roman" w:hAnsi="Times New Roman"/>
                <w:sz w:val="24"/>
              </w:rPr>
              <w:t xml:space="preserve">                           Contact hours: 1</w:t>
            </w:r>
            <w:r w:rsidR="000E16F6">
              <w:rPr>
                <w:rFonts w:ascii="Times New Roman" w:hAnsi="Times New Roman"/>
                <w:sz w:val="24"/>
              </w:rPr>
              <w:t>2</w:t>
            </w:r>
            <w:r>
              <w:rPr>
                <w:rFonts w:ascii="Times New Roman" w:hAnsi="Times New Roman"/>
                <w:sz w:val="24"/>
              </w:rPr>
              <w:t>:30-1</w:t>
            </w:r>
            <w:r w:rsidR="000E16F6">
              <w:rPr>
                <w:rFonts w:ascii="Times New Roman" w:hAnsi="Times New Roman"/>
                <w:sz w:val="24"/>
              </w:rPr>
              <w:t>3</w:t>
            </w:r>
            <w:r>
              <w:rPr>
                <w:rFonts w:ascii="Times New Roman" w:hAnsi="Times New Roman"/>
                <w:sz w:val="24"/>
              </w:rPr>
              <w:t>:30 Monday &amp;Wednesday</w:t>
            </w:r>
          </w:p>
          <w:p w14:paraId="4CC55E23" w14:textId="77777777" w:rsidR="000358F6" w:rsidRPr="0003236B" w:rsidRDefault="000358F6" w:rsidP="000358F6">
            <w:pPr>
              <w:spacing w:after="100" w:afterAutospacing="1"/>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w:t>
            </w:r>
            <w:r>
              <w:rPr>
                <w:rFonts w:asciiTheme="majorBidi" w:hAnsiTheme="majorBidi" w:cstheme="majorBidi"/>
              </w:rPr>
              <w:t>57</w:t>
            </w:r>
            <w:r w:rsidRPr="009D3919">
              <w:rPr>
                <w:rFonts w:asciiTheme="majorBidi" w:hAnsiTheme="majorBidi" w:cstheme="majorBidi"/>
              </w:rPr>
              <w:t xml:space="preserve"> 1</w:t>
            </w:r>
            <w:r w:rsidRPr="009D3919">
              <w:rPr>
                <w:rFonts w:asciiTheme="majorBidi" w:hAnsiTheme="majorBidi" w:cstheme="majorBidi"/>
                <w:vertAlign w:val="superscript"/>
              </w:rPr>
              <w:t>st</w:t>
            </w:r>
            <w:r w:rsidRPr="009D3919">
              <w:rPr>
                <w:rFonts w:asciiTheme="majorBidi" w:hAnsiTheme="majorBidi" w:cstheme="majorBidi"/>
              </w:rPr>
              <w:t xml:space="preserve"> floor</w:t>
            </w:r>
            <w:r>
              <w:rPr>
                <w:rFonts w:ascii="Times New Roman" w:hAnsi="Times New Roman"/>
                <w:sz w:val="24"/>
              </w:rPr>
              <w:t xml:space="preserve">                                            Phone number:22444</w:t>
            </w:r>
          </w:p>
          <w:p w14:paraId="35FA8CE6" w14:textId="390D468D" w:rsidR="004229A3" w:rsidRPr="0003236B" w:rsidRDefault="000358F6" w:rsidP="000358F6">
            <w:pPr>
              <w:spacing w:after="100" w:afterAutospacing="1"/>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hyperlink r:id="rId12" w:history="1">
              <w:r w:rsidRPr="0095173C">
                <w:rPr>
                  <w:rStyle w:val="Hyperlink"/>
                  <w:rFonts w:ascii="Times New Roman" w:hAnsi="Times New Roman" w:cstheme="minorBidi"/>
                  <w:sz w:val="24"/>
                </w:rPr>
                <w:t>a.alkhreisat@ju.edu.jo</w:t>
              </w:r>
            </w:hyperlink>
            <w:r>
              <w:rPr>
                <w:rFonts w:ascii="Times New Roman" w:hAnsi="Times New Roman"/>
                <w:sz w:val="24"/>
              </w:rPr>
              <w:t xml:space="preserve"> </w:t>
            </w:r>
          </w:p>
        </w:tc>
      </w:tr>
    </w:tbl>
    <w:p w14:paraId="4E85C5F0" w14:textId="77777777" w:rsidR="00F43290" w:rsidRDefault="00F43290" w:rsidP="00071FE3">
      <w:pPr>
        <w:rPr>
          <w:rFonts w:ascii="Times New Roman" w:hAnsi="Times New Roman"/>
          <w:b/>
          <w:bCs/>
          <w:sz w:val="24"/>
        </w:rPr>
      </w:pPr>
    </w:p>
    <w:p w14:paraId="766E8811" w14:textId="41B4C210" w:rsidR="00932DE9" w:rsidRPr="0003236B" w:rsidRDefault="008C533A" w:rsidP="00071FE3">
      <w:pPr>
        <w:rPr>
          <w:rFonts w:ascii="Times New Roman" w:hAnsi="Times New Roman"/>
          <w:b/>
          <w:bCs/>
          <w:sz w:val="24"/>
        </w:rPr>
      </w:pPr>
      <w:r>
        <w:rPr>
          <w:rFonts w:ascii="Times New Roman" w:hAnsi="Times New Roman"/>
          <w:b/>
          <w:bCs/>
          <w:sz w:val="24"/>
        </w:rPr>
        <w:lastRenderedPageBreak/>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03236B" w14:paraId="4BD434EA" w14:textId="77777777" w:rsidTr="00DF0335">
        <w:trPr>
          <w:trHeight w:val="1052"/>
          <w:jc w:val="center"/>
        </w:trPr>
        <w:tc>
          <w:tcPr>
            <w:tcW w:w="5000" w:type="pct"/>
          </w:tcPr>
          <w:p w14:paraId="0966E7B8" w14:textId="1C7A9450" w:rsidR="00271552" w:rsidRPr="0005429F" w:rsidRDefault="00F43290" w:rsidP="0005429F">
            <w:pPr>
              <w:jc w:val="both"/>
              <w:rPr>
                <w:rFonts w:ascii="Times New Roman" w:hAnsi="Times New Roman"/>
                <w:sz w:val="24"/>
                <w:szCs w:val="24"/>
              </w:rPr>
            </w:pPr>
            <w:r w:rsidRPr="00F43290">
              <w:rPr>
                <w:rFonts w:ascii="Times New Roman" w:hAnsi="Times New Roman"/>
                <w:sz w:val="24"/>
                <w:szCs w:val="24"/>
              </w:rPr>
              <w:t xml:space="preserve">This introductory course in soil science enables the student to know and understand the main properties and functions of soils as natural bodies, media for plant growth and as components of the larger ecosystem. </w:t>
            </w:r>
            <w:r w:rsidR="0005429F" w:rsidRPr="0005429F">
              <w:rPr>
                <w:rFonts w:ascii="Times New Roman" w:hAnsi="Times New Roman"/>
                <w:sz w:val="24"/>
                <w:szCs w:val="24"/>
              </w:rPr>
              <w:t>The students will</w:t>
            </w:r>
            <w:r w:rsidR="007F3C51">
              <w:rPr>
                <w:rFonts w:ascii="Times New Roman" w:hAnsi="Times New Roman"/>
                <w:sz w:val="24"/>
                <w:szCs w:val="24"/>
              </w:rPr>
              <w:t xml:space="preserve"> gain knowledge in soil </w:t>
            </w:r>
            <w:r w:rsidR="0005429F" w:rsidRPr="0005429F">
              <w:rPr>
                <w:rFonts w:ascii="Times New Roman" w:hAnsi="Times New Roman"/>
                <w:sz w:val="24"/>
                <w:szCs w:val="24"/>
              </w:rPr>
              <w:t xml:space="preserve">composition and forming factors; physical, chemical, and biological properties; soil mineralogy; and soil fertility and </w:t>
            </w:r>
            <w:r w:rsidR="007F3C51">
              <w:rPr>
                <w:rFonts w:ascii="Times New Roman" w:hAnsi="Times New Roman"/>
                <w:sz w:val="24"/>
                <w:szCs w:val="24"/>
              </w:rPr>
              <w:t>health</w:t>
            </w:r>
            <w:r w:rsidR="0005429F" w:rsidRPr="0005429F">
              <w:rPr>
                <w:rFonts w:ascii="Times New Roman" w:hAnsi="Times New Roman"/>
                <w:sz w:val="24"/>
                <w:szCs w:val="24"/>
              </w:rPr>
              <w:t>.</w:t>
            </w:r>
          </w:p>
        </w:tc>
      </w:tr>
    </w:tbl>
    <w:p w14:paraId="41182FE1" w14:textId="34E16853" w:rsidR="00932DE9" w:rsidRDefault="008C533A" w:rsidP="00EE0BF1">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00F43290">
        <w:rPr>
          <w:rFonts w:ascii="Times New Roman" w:hAnsi="Times New Roman"/>
          <w:sz w:val="24"/>
          <w:szCs w:val="24"/>
        </w:rPr>
        <w:t>Land, Water and Environment BSc Program ILOS</w:t>
      </w:r>
      <w:r w:rsidR="00932DE9" w:rsidRPr="67CEEBC4">
        <w:rPr>
          <w:rFonts w:ascii="Times New Roman" w:hAnsi="Times New Roman"/>
          <w:b/>
          <w:bCs/>
          <w:sz w:val="24"/>
          <w:szCs w:val="24"/>
        </w:rPr>
        <w:t xml:space="preserve"> </w:t>
      </w:r>
    </w:p>
    <w:p w14:paraId="5E179A6F" w14:textId="38FD8B11"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comprehensive understanding of the scientific and theoretical knowledge of land, water and environment.</w:t>
      </w:r>
    </w:p>
    <w:p w14:paraId="4A8C6A0B"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Contribute to agricultural development, as well as food and water security.</w:t>
      </w:r>
    </w:p>
    <w:p w14:paraId="07CCFA0C"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problem solving skills and well developed linguistic and communication skills while upholding professional ethics</w:t>
      </w:r>
    </w:p>
    <w:p w14:paraId="5DA14DDD" w14:textId="44FC7F16"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w:t>
      </w:r>
      <w:r w:rsidR="00C87876">
        <w:rPr>
          <w:rFonts w:ascii="Times New Roman" w:hAnsi="Times New Roman"/>
          <w:sz w:val="24"/>
          <w:szCs w:val="24"/>
          <w:lang w:val="en-GB"/>
        </w:rPr>
        <w:t>ss</w:t>
      </w:r>
      <w:r w:rsidRPr="00F43290">
        <w:rPr>
          <w:rFonts w:ascii="Times New Roman" w:hAnsi="Times New Roman"/>
          <w:sz w:val="24"/>
          <w:szCs w:val="24"/>
          <w:lang w:val="en-GB"/>
        </w:rPr>
        <w:t>ess land characteristics and their suitability for different agricultural uses.</w:t>
      </w:r>
    </w:p>
    <w:p w14:paraId="1034F746" w14:textId="2BED9C89"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Tackle basic problems of water, land and agricultural environment.</w:t>
      </w:r>
    </w:p>
    <w:p w14:paraId="3106A394"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Analyse and interpret soil and water quality parameters.</w:t>
      </w:r>
    </w:p>
    <w:p w14:paraId="66BE2115"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Use sound scientific principles for the determination of crop water requirement, and design of irrigation systems for the proper management of agricultural water.</w:t>
      </w:r>
    </w:p>
    <w:p w14:paraId="270804F0"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Determine the optimal use of water and land to ensure the sustainability of resources and the environment.</w:t>
      </w:r>
    </w:p>
    <w:p w14:paraId="505B4299" w14:textId="5CA19585" w:rsidR="00EE0BF1"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rPr>
        <w:t>Develop​ innovative solution for tackling the adverse effects of water scarcity caused by climate change and desertification​</w:t>
      </w:r>
    </w:p>
    <w:p w14:paraId="12AF96CF" w14:textId="5C46B9B9" w:rsidR="00F43290" w:rsidRDefault="771004A2" w:rsidP="00F43290">
      <w:pPr>
        <w:ind w:left="426" w:hanging="426"/>
        <w:jc w:val="both"/>
        <w:rPr>
          <w:rFonts w:ascii="Times New Roman" w:hAnsi="Times New Roman"/>
          <w:b/>
          <w:bCs/>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p>
    <w:p w14:paraId="77940A65" w14:textId="492CEF19" w:rsidR="008C533A" w:rsidRDefault="00F43290" w:rsidP="00F43290">
      <w:pPr>
        <w:tabs>
          <w:tab w:val="left" w:pos="90"/>
        </w:tabs>
        <w:jc w:val="both"/>
        <w:rPr>
          <w:rFonts w:ascii="Times New Roman" w:hAnsi="Times New Roman"/>
          <w:sz w:val="24"/>
          <w:szCs w:val="24"/>
        </w:rPr>
      </w:pPr>
      <w:r w:rsidRPr="00F43290">
        <w:rPr>
          <w:rFonts w:ascii="Times New Roman" w:hAnsi="Times New Roman"/>
          <w:sz w:val="24"/>
          <w:szCs w:val="24"/>
        </w:rPr>
        <w:t xml:space="preserve">The </w:t>
      </w:r>
      <w:r w:rsidR="007F3C51">
        <w:rPr>
          <w:rFonts w:ascii="Times New Roman" w:hAnsi="Times New Roman"/>
          <w:sz w:val="24"/>
          <w:szCs w:val="24"/>
        </w:rPr>
        <w:t xml:space="preserve">overall aim of </w:t>
      </w:r>
      <w:r w:rsidRPr="00F43290">
        <w:rPr>
          <w:rFonts w:ascii="Times New Roman" w:hAnsi="Times New Roman"/>
          <w:sz w:val="24"/>
          <w:szCs w:val="24"/>
        </w:rPr>
        <w:t xml:space="preserve">this course is to provide the students with </w:t>
      </w:r>
      <w:r w:rsidR="00BF1D8D" w:rsidRPr="00F43290">
        <w:rPr>
          <w:rFonts w:ascii="Times New Roman" w:hAnsi="Times New Roman"/>
          <w:sz w:val="24"/>
          <w:szCs w:val="24"/>
        </w:rPr>
        <w:t>knowledge</w:t>
      </w:r>
      <w:r w:rsidRPr="00F43290">
        <w:rPr>
          <w:rFonts w:ascii="Times New Roman" w:hAnsi="Times New Roman"/>
          <w:sz w:val="24"/>
          <w:szCs w:val="24"/>
        </w:rPr>
        <w:t xml:space="preserve"> in soil including the main properties that control soil quality</w:t>
      </w:r>
      <w:r>
        <w:rPr>
          <w:rFonts w:ascii="Times New Roman" w:hAnsi="Times New Roman"/>
          <w:sz w:val="24"/>
          <w:szCs w:val="24"/>
        </w:rPr>
        <w:t>. This is achieved by i</w:t>
      </w:r>
      <w:r w:rsidRPr="00F43290">
        <w:rPr>
          <w:rFonts w:ascii="Times New Roman" w:hAnsi="Times New Roman"/>
          <w:sz w:val="24"/>
          <w:szCs w:val="24"/>
        </w:rPr>
        <w:t>ntroduc</w:t>
      </w:r>
      <w:r>
        <w:rPr>
          <w:rFonts w:ascii="Times New Roman" w:hAnsi="Times New Roman"/>
          <w:sz w:val="24"/>
          <w:szCs w:val="24"/>
        </w:rPr>
        <w:t>ing</w:t>
      </w:r>
      <w:r w:rsidRPr="00F43290">
        <w:rPr>
          <w:rFonts w:ascii="Times New Roman" w:hAnsi="Times New Roman"/>
          <w:sz w:val="24"/>
          <w:szCs w:val="24"/>
        </w:rPr>
        <w:t xml:space="preserve"> components and phases of soil</w:t>
      </w:r>
      <w:r w:rsidR="007F3C51">
        <w:rPr>
          <w:rFonts w:ascii="Times New Roman" w:hAnsi="Times New Roman"/>
          <w:sz w:val="24"/>
          <w:szCs w:val="24"/>
        </w:rPr>
        <w:t xml:space="preserve"> and its</w:t>
      </w:r>
      <w:r>
        <w:rPr>
          <w:rFonts w:ascii="Times New Roman" w:hAnsi="Times New Roman"/>
          <w:sz w:val="24"/>
          <w:szCs w:val="24"/>
        </w:rPr>
        <w:t xml:space="preserve"> forming factors, </w:t>
      </w:r>
      <w:r w:rsidR="007F3C51">
        <w:rPr>
          <w:rFonts w:ascii="Times New Roman" w:hAnsi="Times New Roman"/>
          <w:sz w:val="24"/>
          <w:szCs w:val="24"/>
        </w:rPr>
        <w:t>main</w:t>
      </w:r>
      <w:r>
        <w:rPr>
          <w:rFonts w:ascii="Times New Roman" w:hAnsi="Times New Roman"/>
          <w:sz w:val="24"/>
          <w:szCs w:val="24"/>
        </w:rPr>
        <w:t xml:space="preserve"> soil properties and the roles of organic matter and soil colloids</w:t>
      </w:r>
      <w:r w:rsidRPr="00F43290">
        <w:rPr>
          <w:rFonts w:ascii="Times New Roman" w:hAnsi="Times New Roman"/>
          <w:sz w:val="24"/>
          <w:szCs w:val="24"/>
        </w:rPr>
        <w:t xml:space="preserve">. </w:t>
      </w:r>
      <w:r w:rsidR="771004A2"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771004A2" w:rsidRPr="00EE0BF1">
        <w:rPr>
          <w:rFonts w:ascii="Times New Roman" w:hAnsi="Times New Roman"/>
          <w:sz w:val="24"/>
          <w:szCs w:val="24"/>
        </w:rPr>
        <w:t xml:space="preserve"> achieve the following </w:t>
      </w:r>
      <w:r w:rsidR="771004A2" w:rsidRPr="00F43290">
        <w:rPr>
          <w:rFonts w:ascii="Times New Roman" w:hAnsi="Times New Roman"/>
          <w:b/>
          <w:bCs/>
          <w:i/>
          <w:iCs/>
          <w:sz w:val="24"/>
          <w:szCs w:val="24"/>
        </w:rPr>
        <w:t>intended learning outcomes</w:t>
      </w:r>
      <w:r>
        <w:rPr>
          <w:rFonts w:ascii="Times New Roman" w:hAnsi="Times New Roman"/>
          <w:sz w:val="24"/>
          <w:szCs w:val="24"/>
        </w:rPr>
        <w:t>:</w:t>
      </w:r>
    </w:p>
    <w:p w14:paraId="32FEFB2C"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A. Knowledge and Understanding </w:t>
      </w:r>
    </w:p>
    <w:p w14:paraId="7AF6A4DE" w14:textId="5B1C5127" w:rsidR="00F43290" w:rsidRPr="00F43290" w:rsidRDefault="00F43290" w:rsidP="00FD0B4C">
      <w:pPr>
        <w:spacing w:after="0" w:line="276" w:lineRule="auto"/>
        <w:ind w:left="342"/>
        <w:jc w:val="both"/>
        <w:rPr>
          <w:rFonts w:asciiTheme="majorBidi" w:hAnsiTheme="majorBidi" w:cstheme="majorBidi"/>
          <w:sz w:val="24"/>
          <w:szCs w:val="24"/>
        </w:rPr>
      </w:pPr>
      <w:r w:rsidRPr="00F43290">
        <w:rPr>
          <w:rFonts w:asciiTheme="majorBidi" w:hAnsiTheme="majorBidi" w:cstheme="majorBidi"/>
          <w:sz w:val="24"/>
          <w:szCs w:val="24"/>
        </w:rPr>
        <w:t>A1- Importance of soil in relation to crop production and environment.</w:t>
      </w:r>
    </w:p>
    <w:p w14:paraId="557BEFA3" w14:textId="6862393B" w:rsidR="00F43290" w:rsidRPr="00F43290" w:rsidRDefault="00F43290" w:rsidP="00FD0B4C">
      <w:pPr>
        <w:spacing w:after="0" w:line="276" w:lineRule="auto"/>
        <w:ind w:left="342"/>
        <w:jc w:val="both"/>
        <w:rPr>
          <w:rFonts w:asciiTheme="majorBidi" w:hAnsiTheme="majorBidi" w:cstheme="majorBidi"/>
          <w:sz w:val="24"/>
          <w:szCs w:val="24"/>
        </w:rPr>
      </w:pPr>
      <w:r w:rsidRPr="00F43290">
        <w:rPr>
          <w:rFonts w:asciiTheme="majorBidi" w:hAnsiTheme="majorBidi" w:cstheme="majorBidi"/>
          <w:sz w:val="24"/>
          <w:szCs w:val="24"/>
        </w:rPr>
        <w:t>A2- The basic soil physical and chemical properties</w:t>
      </w:r>
      <w:r>
        <w:rPr>
          <w:rFonts w:asciiTheme="majorBidi" w:hAnsiTheme="majorBidi" w:cstheme="majorBidi"/>
          <w:sz w:val="24"/>
          <w:szCs w:val="24"/>
        </w:rPr>
        <w:t xml:space="preserve"> that control plant growth</w:t>
      </w:r>
      <w:r w:rsidRPr="00F43290">
        <w:rPr>
          <w:rFonts w:asciiTheme="majorBidi" w:hAnsiTheme="majorBidi" w:cstheme="majorBidi"/>
          <w:sz w:val="24"/>
          <w:szCs w:val="24"/>
        </w:rPr>
        <w:t xml:space="preserve">. </w:t>
      </w:r>
    </w:p>
    <w:p w14:paraId="702FEDE2"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sz w:val="24"/>
          <w:szCs w:val="24"/>
        </w:rPr>
        <w:t xml:space="preserve">  </w:t>
      </w:r>
      <w:r w:rsidRPr="00F43290">
        <w:rPr>
          <w:rFonts w:asciiTheme="majorBidi" w:hAnsiTheme="majorBidi" w:cstheme="majorBidi"/>
          <w:b/>
          <w:bCs/>
          <w:sz w:val="24"/>
          <w:szCs w:val="24"/>
        </w:rPr>
        <w:t xml:space="preserve">B. Intellectual, Analytical and Cognitive Skills: </w:t>
      </w:r>
    </w:p>
    <w:p w14:paraId="3893B531" w14:textId="1B3A8B24" w:rsidR="00F43290" w:rsidRPr="00F43290" w:rsidRDefault="00F43290" w:rsidP="00FD0B4C">
      <w:pPr>
        <w:spacing w:after="0" w:line="276" w:lineRule="auto"/>
        <w:ind w:left="342"/>
        <w:jc w:val="both"/>
        <w:rPr>
          <w:rFonts w:asciiTheme="majorBidi" w:hAnsiTheme="majorBidi" w:cstheme="majorBidi"/>
          <w:sz w:val="24"/>
          <w:szCs w:val="24"/>
        </w:rPr>
      </w:pPr>
      <w:r w:rsidRPr="00F43290">
        <w:rPr>
          <w:rFonts w:asciiTheme="majorBidi" w:hAnsiTheme="majorBidi" w:cstheme="majorBidi"/>
          <w:sz w:val="24"/>
          <w:szCs w:val="24"/>
        </w:rPr>
        <w:t xml:space="preserve">B1- Processes of soil formation and </w:t>
      </w:r>
      <w:r w:rsidR="002C470A">
        <w:rPr>
          <w:rFonts w:asciiTheme="majorBidi" w:hAnsiTheme="majorBidi" w:cstheme="majorBidi"/>
          <w:sz w:val="24"/>
          <w:szCs w:val="24"/>
        </w:rPr>
        <w:t>their impacts on soil properties</w:t>
      </w:r>
      <w:r w:rsidRPr="00F43290">
        <w:rPr>
          <w:rFonts w:asciiTheme="majorBidi" w:hAnsiTheme="majorBidi" w:cstheme="majorBidi"/>
          <w:sz w:val="24"/>
          <w:szCs w:val="24"/>
        </w:rPr>
        <w:t>.</w:t>
      </w:r>
    </w:p>
    <w:p w14:paraId="74CE4A13" w14:textId="2FF89D79" w:rsidR="00F43290" w:rsidRPr="00F43290" w:rsidRDefault="00F43290" w:rsidP="00FD0B4C">
      <w:pPr>
        <w:spacing w:after="0" w:line="276" w:lineRule="auto"/>
        <w:ind w:left="342"/>
        <w:jc w:val="both"/>
        <w:rPr>
          <w:rFonts w:asciiTheme="majorBidi" w:hAnsiTheme="majorBidi" w:cstheme="majorBidi"/>
          <w:sz w:val="24"/>
          <w:szCs w:val="24"/>
        </w:rPr>
      </w:pPr>
      <w:r w:rsidRPr="00F43290">
        <w:rPr>
          <w:rFonts w:asciiTheme="majorBidi" w:hAnsiTheme="majorBidi" w:cstheme="majorBidi"/>
          <w:sz w:val="24"/>
          <w:szCs w:val="24"/>
        </w:rPr>
        <w:t>B</w:t>
      </w:r>
      <w:r w:rsidR="002C470A">
        <w:rPr>
          <w:rFonts w:asciiTheme="majorBidi" w:hAnsiTheme="majorBidi" w:cstheme="majorBidi"/>
          <w:sz w:val="24"/>
          <w:szCs w:val="24"/>
        </w:rPr>
        <w:t>2</w:t>
      </w:r>
      <w:r w:rsidRPr="00F43290">
        <w:rPr>
          <w:rFonts w:asciiTheme="majorBidi" w:hAnsiTheme="majorBidi" w:cstheme="majorBidi"/>
          <w:sz w:val="24"/>
          <w:szCs w:val="24"/>
        </w:rPr>
        <w:t xml:space="preserve">- Concept of soil </w:t>
      </w:r>
      <w:r w:rsidR="007F3C51">
        <w:rPr>
          <w:rFonts w:asciiTheme="majorBidi" w:hAnsiTheme="majorBidi" w:cstheme="majorBidi"/>
          <w:sz w:val="24"/>
          <w:szCs w:val="24"/>
        </w:rPr>
        <w:t>fertility and pl</w:t>
      </w:r>
      <w:r w:rsidR="002C470A">
        <w:rPr>
          <w:rFonts w:asciiTheme="majorBidi" w:hAnsiTheme="majorBidi" w:cstheme="majorBidi"/>
          <w:sz w:val="24"/>
          <w:szCs w:val="24"/>
        </w:rPr>
        <w:t>ant</w:t>
      </w:r>
      <w:r w:rsidR="007F3C51">
        <w:rPr>
          <w:rFonts w:asciiTheme="majorBidi" w:hAnsiTheme="majorBidi" w:cstheme="majorBidi"/>
          <w:sz w:val="24"/>
          <w:szCs w:val="24"/>
        </w:rPr>
        <w:t xml:space="preserve"> nutrients availability</w:t>
      </w:r>
      <w:r w:rsidR="002C470A" w:rsidRPr="00F43290">
        <w:rPr>
          <w:rFonts w:asciiTheme="majorBidi" w:hAnsiTheme="majorBidi" w:cstheme="majorBidi"/>
          <w:sz w:val="24"/>
          <w:szCs w:val="24"/>
        </w:rPr>
        <w:t>.</w:t>
      </w:r>
      <w:r w:rsidR="002C470A">
        <w:rPr>
          <w:rFonts w:asciiTheme="majorBidi" w:hAnsiTheme="majorBidi" w:cstheme="majorBidi"/>
          <w:sz w:val="24"/>
          <w:szCs w:val="24"/>
        </w:rPr>
        <w:t xml:space="preserve"> </w:t>
      </w:r>
    </w:p>
    <w:p w14:paraId="00DCA0FE"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C. Subject- Specific Skills: </w:t>
      </w:r>
    </w:p>
    <w:p w14:paraId="2622D2FF" w14:textId="6FBE0A0A" w:rsidR="002C470A" w:rsidRDefault="00F43290" w:rsidP="00FD0B4C">
      <w:pPr>
        <w:spacing w:after="0" w:line="276" w:lineRule="auto"/>
        <w:ind w:left="342"/>
        <w:jc w:val="both"/>
        <w:rPr>
          <w:rFonts w:asciiTheme="majorBidi" w:hAnsiTheme="majorBidi" w:cstheme="majorBidi"/>
          <w:sz w:val="24"/>
          <w:szCs w:val="24"/>
        </w:rPr>
      </w:pPr>
      <w:r w:rsidRPr="00F43290">
        <w:rPr>
          <w:rFonts w:asciiTheme="majorBidi" w:hAnsiTheme="majorBidi" w:cstheme="majorBidi"/>
          <w:sz w:val="24"/>
          <w:szCs w:val="24"/>
        </w:rPr>
        <w:t xml:space="preserve">C1- </w:t>
      </w:r>
      <w:r w:rsidR="007F3C51">
        <w:rPr>
          <w:rFonts w:asciiTheme="majorBidi" w:hAnsiTheme="majorBidi" w:cstheme="majorBidi"/>
          <w:sz w:val="24"/>
          <w:szCs w:val="24"/>
        </w:rPr>
        <w:t>M</w:t>
      </w:r>
      <w:r w:rsidR="002C470A" w:rsidRPr="002C470A">
        <w:rPr>
          <w:rFonts w:asciiTheme="majorBidi" w:hAnsiTheme="majorBidi" w:cstheme="majorBidi"/>
          <w:sz w:val="24"/>
          <w:szCs w:val="24"/>
        </w:rPr>
        <w:t>ain types and structures of primary and secondary clay minerals and their importance</w:t>
      </w:r>
    </w:p>
    <w:p w14:paraId="2DFF272E" w14:textId="68940EBA" w:rsidR="002C470A" w:rsidRPr="00F43290" w:rsidRDefault="002C470A" w:rsidP="00FD0B4C">
      <w:pPr>
        <w:spacing w:after="0" w:line="276" w:lineRule="auto"/>
        <w:ind w:left="342"/>
        <w:jc w:val="both"/>
        <w:rPr>
          <w:rFonts w:asciiTheme="majorBidi" w:hAnsiTheme="majorBidi" w:cstheme="majorBidi"/>
          <w:sz w:val="24"/>
          <w:szCs w:val="24"/>
        </w:rPr>
      </w:pPr>
      <w:r>
        <w:rPr>
          <w:rFonts w:asciiTheme="majorBidi" w:hAnsiTheme="majorBidi" w:cstheme="majorBidi"/>
          <w:sz w:val="24"/>
          <w:szCs w:val="24"/>
        </w:rPr>
        <w:t>C2</w:t>
      </w:r>
      <w:r w:rsidRPr="00F43290">
        <w:rPr>
          <w:rFonts w:asciiTheme="majorBidi" w:hAnsiTheme="majorBidi" w:cstheme="majorBidi"/>
          <w:sz w:val="24"/>
          <w:szCs w:val="24"/>
        </w:rPr>
        <w:t xml:space="preserve">- </w:t>
      </w:r>
      <w:r w:rsidR="000358F6">
        <w:rPr>
          <w:rFonts w:asciiTheme="majorBidi" w:hAnsiTheme="majorBidi" w:cstheme="majorBidi"/>
          <w:sz w:val="24"/>
          <w:szCs w:val="24"/>
        </w:rPr>
        <w:t>Soil organic matter and n</w:t>
      </w:r>
      <w:r w:rsidRPr="00F43290">
        <w:rPr>
          <w:rFonts w:asciiTheme="majorBidi" w:hAnsiTheme="majorBidi" w:cstheme="majorBidi"/>
          <w:sz w:val="24"/>
          <w:szCs w:val="24"/>
        </w:rPr>
        <w:t>itrogen cycle and transformation</w:t>
      </w:r>
      <w:r w:rsidR="007F3C51">
        <w:rPr>
          <w:rFonts w:asciiTheme="majorBidi" w:hAnsiTheme="majorBidi" w:cstheme="majorBidi"/>
          <w:sz w:val="24"/>
          <w:szCs w:val="24"/>
        </w:rPr>
        <w:t>s</w:t>
      </w:r>
      <w:r w:rsidR="000358F6">
        <w:rPr>
          <w:rFonts w:asciiTheme="majorBidi" w:hAnsiTheme="majorBidi" w:cstheme="majorBidi"/>
          <w:sz w:val="24"/>
          <w:szCs w:val="24"/>
        </w:rPr>
        <w:t>.</w:t>
      </w:r>
    </w:p>
    <w:p w14:paraId="2DB62DFF"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D. Transferable Key Skills:</w:t>
      </w:r>
    </w:p>
    <w:p w14:paraId="5E521FAA" w14:textId="1305E165" w:rsidR="00FD0B4C" w:rsidRPr="00FD0B4C" w:rsidRDefault="00FD0B4C" w:rsidP="00FD0B4C">
      <w:pPr>
        <w:spacing w:after="0" w:line="276" w:lineRule="auto"/>
        <w:ind w:left="342"/>
        <w:jc w:val="both"/>
        <w:rPr>
          <w:rFonts w:asciiTheme="majorBidi" w:hAnsiTheme="majorBidi" w:cstheme="majorBidi"/>
          <w:sz w:val="24"/>
          <w:szCs w:val="24"/>
        </w:rPr>
      </w:pPr>
      <w:r w:rsidRPr="00FD0B4C">
        <w:rPr>
          <w:rFonts w:asciiTheme="majorBidi" w:hAnsiTheme="majorBidi" w:cstheme="majorBidi"/>
          <w:sz w:val="24"/>
          <w:szCs w:val="24"/>
        </w:rPr>
        <w:t>D1- Soil properties in arid environments including saline, sodic and saline-sodic soils.</w:t>
      </w:r>
    </w:p>
    <w:p w14:paraId="0F95AC7B" w14:textId="63A4A1C7" w:rsidR="00FD0B4C" w:rsidRPr="00FD0B4C" w:rsidRDefault="00FD0B4C" w:rsidP="00FD0B4C">
      <w:pPr>
        <w:spacing w:after="0"/>
        <w:ind w:left="342"/>
        <w:jc w:val="both"/>
        <w:rPr>
          <w:rFonts w:asciiTheme="majorBidi" w:hAnsiTheme="majorBidi" w:cstheme="majorBidi"/>
          <w:sz w:val="24"/>
          <w:szCs w:val="24"/>
        </w:rPr>
      </w:pPr>
      <w:r w:rsidRPr="00FD0B4C">
        <w:rPr>
          <w:rFonts w:asciiTheme="majorBidi" w:hAnsiTheme="majorBidi" w:cstheme="majorBidi"/>
          <w:sz w:val="24"/>
          <w:szCs w:val="24"/>
        </w:rPr>
        <w:t>D2- Possible practices to improve soil health and fertility for crop production.</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4"/>
        <w:gridCol w:w="1758"/>
        <w:gridCol w:w="1885"/>
        <w:gridCol w:w="1229"/>
        <w:gridCol w:w="1387"/>
        <w:gridCol w:w="1346"/>
        <w:gridCol w:w="1188"/>
      </w:tblGrid>
      <w:tr w:rsidR="67CEEBC4" w14:paraId="5D5469F5" w14:textId="77777777" w:rsidTr="007F3C51">
        <w:trPr>
          <w:trHeight w:val="367"/>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lastRenderedPageBreak/>
              <w:t xml:space="preserve">Course </w:t>
            </w:r>
            <w:r w:rsidR="3EFD12A0"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7F3C51">
        <w:trPr>
          <w:trHeight w:val="430"/>
        </w:trPr>
        <w:tc>
          <w:tcPr>
            <w:tcW w:w="485" w:type="pct"/>
            <w:vMerge/>
            <w:vAlign w:val="center"/>
          </w:tcPr>
          <w:p w14:paraId="2EC26CF6" w14:textId="77777777" w:rsidR="00B97592" w:rsidRPr="00EE0BF1" w:rsidRDefault="00B97592">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00A65BA8" w14:paraId="0441D8C9"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2EEFCAFB" w:rsidR="00A65BA8" w:rsidRDefault="00A65BA8"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740250">
              <w:rPr>
                <w:rFonts w:ascii="Times New Roman" w:eastAsia="Times New Roman" w:hAnsi="Times New Roman" w:cs="Times New Roman"/>
                <w:color w:val="000000" w:themeColor="text1"/>
                <w:sz w:val="24"/>
                <w:szCs w:val="24"/>
              </w:rPr>
              <w:t>.A1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798D57E7" w:rsidR="00A65BA8" w:rsidRDefault="00A65BA8"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3E722AA9" w:rsidR="00A65BA8" w:rsidRDefault="00A65BA8"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5E8A8339" w:rsidR="00A65BA8" w:rsidRDefault="00A65BA8"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E518364" w:rsidR="00A65BA8"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00A65BA8" w:rsidRDefault="00A65BA8"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00A65BA8" w:rsidRDefault="00A65BA8" w:rsidP="007F3C51">
            <w:pPr>
              <w:spacing w:after="0" w:line="240" w:lineRule="auto"/>
              <w:jc w:val="center"/>
              <w:rPr>
                <w:rFonts w:ascii="Times New Roman" w:eastAsia="Times New Roman" w:hAnsi="Times New Roman" w:cs="Times New Roman"/>
                <w:b/>
                <w:bCs/>
                <w:color w:val="000000" w:themeColor="text1"/>
              </w:rPr>
            </w:pPr>
          </w:p>
        </w:tc>
      </w:tr>
      <w:tr w:rsidR="007F3C51" w14:paraId="4DBB1064"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13F4797" w14:textId="189DB591"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740250">
              <w:rPr>
                <w:rFonts w:ascii="Times New Roman" w:eastAsia="Times New Roman" w:hAnsi="Times New Roman" w:cs="Times New Roman"/>
                <w:color w:val="000000" w:themeColor="text1"/>
                <w:sz w:val="24"/>
                <w:szCs w:val="24"/>
              </w:rPr>
              <w:t>.A2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3AA1E49" w14:textId="7755C005" w:rsidR="007F3C51" w:rsidRPr="009F0345" w:rsidRDefault="007F3C51" w:rsidP="007F3C51">
            <w:pPr>
              <w:spacing w:after="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058935E" w14:textId="282A7CE7" w:rsidR="007F3C51" w:rsidRPr="009F0345" w:rsidRDefault="007F3C51" w:rsidP="007F3C51">
            <w:pPr>
              <w:spacing w:after="0" w:line="240" w:lineRule="auto"/>
              <w:jc w:val="center"/>
              <w:rPr>
                <w:rFonts w:asciiTheme="majorBidi" w:hAnsiTheme="majorBidi" w:cstheme="majorBidi"/>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611A1D24"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41DCDD6C"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1275D50" w14:textId="01068123"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E33A12C" w14:textId="7194DFAC"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7F3C51" w14:paraId="58458670"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1102B67" w14:textId="23617987"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740250">
              <w:rPr>
                <w:rFonts w:ascii="Times New Roman" w:eastAsia="Times New Roman" w:hAnsi="Times New Roman" w:cs="Times New Roman"/>
                <w:color w:val="000000" w:themeColor="text1"/>
                <w:sz w:val="24"/>
                <w:szCs w:val="24"/>
              </w:rPr>
              <w:t>.B1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45DDFF1" w14:textId="2FB472D5" w:rsidR="007F3C51" w:rsidRPr="009F0345" w:rsidRDefault="007F3C51" w:rsidP="007F3C51">
            <w:pPr>
              <w:spacing w:after="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064EC01" w14:textId="77777777" w:rsidR="007F3C51" w:rsidRPr="009F0345" w:rsidRDefault="007F3C51" w:rsidP="007F3C51">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ABEB8D4"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1C58E63" w14:textId="38A62853"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2F418B3"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9644F5D"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r>
      <w:tr w:rsidR="007F3C51" w14:paraId="0EB166A4"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624A4D00" w14:textId="2E31F761"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740250">
              <w:rPr>
                <w:rFonts w:ascii="Times New Roman" w:eastAsia="Times New Roman" w:hAnsi="Times New Roman" w:cs="Times New Roman"/>
                <w:color w:val="000000" w:themeColor="text1"/>
                <w:sz w:val="24"/>
                <w:szCs w:val="24"/>
              </w:rPr>
              <w:t>.B2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778D4A3" w14:textId="77777777" w:rsidR="007F3C51" w:rsidRPr="009F0345" w:rsidRDefault="007F3C51" w:rsidP="007F3C51">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1825C23" w14:textId="77777777" w:rsidR="007F3C51" w:rsidRPr="009F0345" w:rsidRDefault="007F3C51" w:rsidP="007F3C51">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1158C46"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2B31FF1"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2CDD111B"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7E60743" w14:textId="1A62F260"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7F3C51" w14:paraId="5D335C9C"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89B8B95" w14:textId="3BE64F44"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740250">
              <w:rPr>
                <w:rFonts w:ascii="Times New Roman" w:eastAsia="Times New Roman" w:hAnsi="Times New Roman" w:cs="Times New Roman"/>
                <w:color w:val="000000" w:themeColor="text1"/>
                <w:sz w:val="24"/>
                <w:szCs w:val="24"/>
              </w:rPr>
              <w:t>.C1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246863B" w14:textId="77777777" w:rsidR="007F3C51" w:rsidRPr="009F0345" w:rsidRDefault="007F3C51" w:rsidP="007F3C51">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6985AA2" w14:textId="77777777" w:rsidR="007F3C51" w:rsidRPr="009F0345" w:rsidRDefault="007F3C51" w:rsidP="007F3C51">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DD99A1F"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FFA639D" w14:textId="0A972893"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2F2C78">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03CC5B66" w14:textId="63FC3C22"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2F2C78">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1DB17F8"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r>
      <w:tr w:rsidR="007F3C51" w14:paraId="54F7CFAD"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15113D4" w14:textId="069DB841"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740250">
              <w:rPr>
                <w:rFonts w:ascii="Times New Roman" w:eastAsia="Times New Roman" w:hAnsi="Times New Roman" w:cs="Times New Roman"/>
                <w:color w:val="000000" w:themeColor="text1"/>
                <w:sz w:val="24"/>
                <w:szCs w:val="24"/>
              </w:rPr>
              <w:t>.C2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E725DEA" w14:textId="77777777" w:rsidR="007F3C51" w:rsidRPr="009F0345" w:rsidRDefault="007F3C51" w:rsidP="007F3C51">
            <w:pPr>
              <w:spacing w:after="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489D92A" w14:textId="77777777" w:rsidR="007F3C51" w:rsidRPr="009F0345" w:rsidRDefault="007F3C51" w:rsidP="007F3C51">
            <w:pPr>
              <w:spacing w:after="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75CDD2D"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09DD4AD" w14:textId="0ADC301C"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786011">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1F4B5B5" w14:textId="3C2E48FC"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786011">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3EBB7D3"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r>
      <w:tr w:rsidR="007F3C51" w14:paraId="0EB08B90"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F09A306" w14:textId="77B7C937"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740250">
              <w:rPr>
                <w:rFonts w:ascii="Times New Roman" w:eastAsia="Times New Roman" w:hAnsi="Times New Roman" w:cs="Times New Roman"/>
                <w:color w:val="000000" w:themeColor="text1"/>
                <w:sz w:val="24"/>
                <w:szCs w:val="24"/>
              </w:rPr>
              <w:t>.D1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FBFE197" w14:textId="0B450BD1" w:rsidR="007F3C51" w:rsidRPr="009F0345" w:rsidRDefault="007F3C51" w:rsidP="007F3C51">
            <w:pPr>
              <w:spacing w:after="0" w:line="240" w:lineRule="auto"/>
              <w:jc w:val="center"/>
              <w:rPr>
                <w:rFonts w:asciiTheme="majorBidi" w:hAnsiTheme="majorBidi" w:cstheme="majorBidi"/>
              </w:rPr>
            </w:pPr>
            <w:r w:rsidRPr="000D628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1F3E317A" w14:textId="1EBB45BC" w:rsidR="007F3C51" w:rsidRPr="009F0345" w:rsidRDefault="007F3C51" w:rsidP="007F3C51">
            <w:pPr>
              <w:spacing w:after="0" w:line="240" w:lineRule="auto"/>
              <w:jc w:val="center"/>
              <w:rPr>
                <w:rFonts w:asciiTheme="majorBidi" w:hAnsiTheme="majorBidi" w:cstheme="majorBidi"/>
              </w:rPr>
            </w:pPr>
            <w:r w:rsidRPr="0074044A">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FFCE412" w14:textId="32A5E9E7"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3C65CB6"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BDF613F"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03A29165" w14:textId="5E9BCF0C"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7F3C51" w14:paraId="7F367AF8"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347B3211" w14:textId="3757E14F" w:rsidR="007F3C51" w:rsidRDefault="007F3C51" w:rsidP="007F3C5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740250">
              <w:rPr>
                <w:rFonts w:ascii="Times New Roman" w:eastAsia="Times New Roman" w:hAnsi="Times New Roman" w:cs="Times New Roman"/>
                <w:color w:val="000000" w:themeColor="text1"/>
                <w:sz w:val="24"/>
                <w:szCs w:val="24"/>
              </w:rPr>
              <w:t>.D2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753C9555" w14:textId="72E311E3" w:rsidR="007F3C51" w:rsidRPr="009F0345" w:rsidRDefault="007F3C51" w:rsidP="007F3C51">
            <w:pPr>
              <w:spacing w:after="0" w:line="240" w:lineRule="auto"/>
              <w:jc w:val="center"/>
              <w:rPr>
                <w:rFonts w:asciiTheme="majorBidi" w:hAnsiTheme="majorBidi" w:cstheme="majorBidi"/>
              </w:rPr>
            </w:pPr>
            <w:r w:rsidRPr="000D628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039D1F2" w14:textId="116EEF94" w:rsidR="007F3C51" w:rsidRPr="009F0345" w:rsidRDefault="007F3C51" w:rsidP="007F3C51">
            <w:pPr>
              <w:spacing w:after="0" w:line="240" w:lineRule="auto"/>
              <w:jc w:val="center"/>
              <w:rPr>
                <w:rFonts w:asciiTheme="majorBidi" w:hAnsiTheme="majorBidi" w:cstheme="majorBidi"/>
              </w:rPr>
            </w:pPr>
            <w:r w:rsidRPr="0074044A">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3537F254" w14:textId="5965D4EA" w:rsidR="007F3C51" w:rsidRDefault="007F3C51" w:rsidP="007F3C51">
            <w:pPr>
              <w:spacing w:after="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E5849F2"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C19A30D"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E911744" w14:textId="77777777" w:rsidR="007F3C51" w:rsidRDefault="007F3C51" w:rsidP="007F3C51">
            <w:pPr>
              <w:spacing w:after="0" w:line="240" w:lineRule="auto"/>
              <w:jc w:val="center"/>
              <w:rPr>
                <w:rFonts w:ascii="Times New Roman" w:eastAsia="Times New Roman" w:hAnsi="Times New Roman" w:cs="Times New Roman"/>
                <w:b/>
                <w:bCs/>
                <w:color w:val="000000" w:themeColor="text1"/>
              </w:rPr>
            </w:pPr>
          </w:p>
        </w:tc>
      </w:tr>
    </w:tbl>
    <w:p w14:paraId="0229699D" w14:textId="224A25AE" w:rsidR="006E75FE" w:rsidRDefault="006E75FE" w:rsidP="67CEEBC4">
      <w:pPr>
        <w:rPr>
          <w:rFonts w:ascii="Times New Roman" w:hAnsi="Times New Roman"/>
          <w:b/>
          <w:bCs/>
          <w:sz w:val="24"/>
          <w:szCs w:val="24"/>
        </w:rPr>
      </w:pPr>
    </w:p>
    <w:p w14:paraId="4E37F75F" w14:textId="6232723F"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4977" w:type="pct"/>
        <w:tblLook w:val="04A0" w:firstRow="1" w:lastRow="0" w:firstColumn="1" w:lastColumn="0" w:noHBand="0" w:noVBand="1"/>
      </w:tblPr>
      <w:tblGrid>
        <w:gridCol w:w="4129"/>
        <w:gridCol w:w="619"/>
        <w:gridCol w:w="619"/>
        <w:gridCol w:w="619"/>
        <w:gridCol w:w="619"/>
        <w:gridCol w:w="619"/>
        <w:gridCol w:w="619"/>
        <w:gridCol w:w="619"/>
        <w:gridCol w:w="619"/>
        <w:gridCol w:w="617"/>
      </w:tblGrid>
      <w:tr w:rsidR="00780199" w14:paraId="62FF2741" w14:textId="2084F078" w:rsidTr="00780199">
        <w:tc>
          <w:tcPr>
            <w:tcW w:w="2129" w:type="pct"/>
            <w:tcBorders>
              <w:tr2bl w:val="single" w:sz="4" w:space="0" w:color="auto"/>
            </w:tcBorders>
          </w:tcPr>
          <w:p w14:paraId="1B1BB2CD" w14:textId="168553C4" w:rsidR="00780199" w:rsidRDefault="00780199" w:rsidP="00780199">
            <w:pPr>
              <w:rPr>
                <w:rFonts w:ascii="Times New Roman" w:hAnsi="Times New Roman"/>
                <w:sz w:val="24"/>
                <w:szCs w:val="24"/>
              </w:rPr>
            </w:pPr>
            <w:r w:rsidRPr="67CEEBC4">
              <w:rPr>
                <w:rFonts w:ascii="Times New Roman" w:hAnsi="Times New Roman"/>
                <w:sz w:val="24"/>
                <w:szCs w:val="24"/>
              </w:rPr>
              <w:t>Program</w:t>
            </w:r>
            <w:r>
              <w:rPr>
                <w:rFonts w:ascii="Times New Roman" w:hAnsi="Times New Roman"/>
                <w:sz w:val="24"/>
                <w:szCs w:val="24"/>
              </w:rPr>
              <w:t xml:space="preserve"> </w:t>
            </w:r>
            <w:r w:rsidRPr="67CEEBC4">
              <w:rPr>
                <w:rFonts w:ascii="Times New Roman" w:hAnsi="Times New Roman"/>
                <w:sz w:val="24"/>
                <w:szCs w:val="24"/>
              </w:rPr>
              <w:t>ILOs</w:t>
            </w:r>
          </w:p>
          <w:p w14:paraId="10A73220" w14:textId="77777777" w:rsidR="00780199" w:rsidRDefault="00780199" w:rsidP="00780199">
            <w:pPr>
              <w:rPr>
                <w:rFonts w:ascii="Times New Roman" w:hAnsi="Times New Roman"/>
                <w:sz w:val="24"/>
              </w:rPr>
            </w:pPr>
          </w:p>
          <w:p w14:paraId="508655D6" w14:textId="77777777" w:rsidR="00780199" w:rsidRDefault="00780199" w:rsidP="00780199">
            <w:pPr>
              <w:rPr>
                <w:rFonts w:ascii="Times New Roman" w:hAnsi="Times New Roman"/>
                <w:sz w:val="24"/>
              </w:rPr>
            </w:pPr>
          </w:p>
          <w:p w14:paraId="793AAC52" w14:textId="2DBA455A" w:rsidR="00780199" w:rsidRDefault="00780199" w:rsidP="00780199">
            <w:pPr>
              <w:jc w:val="right"/>
              <w:rPr>
                <w:rFonts w:ascii="Times New Roman" w:hAnsi="Times New Roman"/>
                <w:sz w:val="24"/>
              </w:rPr>
            </w:pPr>
            <w:r>
              <w:rPr>
                <w:rFonts w:ascii="Times New Roman" w:hAnsi="Times New Roman"/>
                <w:sz w:val="24"/>
              </w:rPr>
              <w:t>Course ILOs</w:t>
            </w:r>
          </w:p>
        </w:tc>
        <w:tc>
          <w:tcPr>
            <w:tcW w:w="319" w:type="pct"/>
          </w:tcPr>
          <w:p w14:paraId="5AF1B68E" w14:textId="45AA1B65" w:rsidR="00780199" w:rsidRDefault="00780199" w:rsidP="00780199">
            <w:pPr>
              <w:jc w:val="center"/>
              <w:rPr>
                <w:rFonts w:ascii="Times New Roman" w:hAnsi="Times New Roman"/>
                <w:sz w:val="24"/>
                <w:szCs w:val="24"/>
              </w:rPr>
            </w:pPr>
            <w:r w:rsidRPr="67CEEBC4">
              <w:rPr>
                <w:rFonts w:ascii="Times New Roman" w:hAnsi="Times New Roman"/>
                <w:sz w:val="24"/>
                <w:szCs w:val="24"/>
              </w:rPr>
              <w:t>ILO (1)</w:t>
            </w:r>
          </w:p>
        </w:tc>
        <w:tc>
          <w:tcPr>
            <w:tcW w:w="319" w:type="pct"/>
          </w:tcPr>
          <w:p w14:paraId="05F54DAA" w14:textId="2FDCFA2A" w:rsidR="00780199" w:rsidRDefault="00780199" w:rsidP="00780199">
            <w:pPr>
              <w:jc w:val="center"/>
              <w:rPr>
                <w:rFonts w:ascii="Times New Roman" w:hAnsi="Times New Roman"/>
                <w:sz w:val="24"/>
                <w:szCs w:val="24"/>
              </w:rPr>
            </w:pPr>
            <w:r w:rsidRPr="67CEEBC4">
              <w:rPr>
                <w:rFonts w:ascii="Times New Roman" w:hAnsi="Times New Roman"/>
                <w:sz w:val="24"/>
                <w:szCs w:val="24"/>
              </w:rPr>
              <w:t>ILO (2)</w:t>
            </w:r>
          </w:p>
        </w:tc>
        <w:tc>
          <w:tcPr>
            <w:tcW w:w="319" w:type="pct"/>
          </w:tcPr>
          <w:p w14:paraId="2EB131B3" w14:textId="108AD6EA" w:rsidR="00780199" w:rsidRDefault="00780199" w:rsidP="00780199">
            <w:pPr>
              <w:jc w:val="center"/>
              <w:rPr>
                <w:rFonts w:ascii="Times New Roman" w:hAnsi="Times New Roman"/>
                <w:sz w:val="24"/>
                <w:szCs w:val="24"/>
              </w:rPr>
            </w:pPr>
            <w:r w:rsidRPr="67CEEBC4">
              <w:rPr>
                <w:rFonts w:ascii="Times New Roman" w:hAnsi="Times New Roman"/>
                <w:sz w:val="24"/>
                <w:szCs w:val="24"/>
              </w:rPr>
              <w:t>ILO (3)</w:t>
            </w:r>
          </w:p>
        </w:tc>
        <w:tc>
          <w:tcPr>
            <w:tcW w:w="319" w:type="pct"/>
          </w:tcPr>
          <w:p w14:paraId="5ECC69AE" w14:textId="48778E39" w:rsidR="00780199" w:rsidRDefault="00780199" w:rsidP="00780199">
            <w:pPr>
              <w:jc w:val="center"/>
              <w:rPr>
                <w:rFonts w:ascii="Times New Roman" w:hAnsi="Times New Roman"/>
                <w:sz w:val="24"/>
                <w:szCs w:val="24"/>
              </w:rPr>
            </w:pPr>
            <w:r w:rsidRPr="67CEEBC4">
              <w:rPr>
                <w:rFonts w:ascii="Times New Roman" w:hAnsi="Times New Roman"/>
                <w:sz w:val="24"/>
                <w:szCs w:val="24"/>
              </w:rPr>
              <w:t>ILO (4)</w:t>
            </w:r>
          </w:p>
        </w:tc>
        <w:tc>
          <w:tcPr>
            <w:tcW w:w="319" w:type="pct"/>
          </w:tcPr>
          <w:p w14:paraId="657779DD" w14:textId="572EB77A" w:rsidR="00780199" w:rsidRPr="67CEEBC4" w:rsidRDefault="00780199" w:rsidP="00780199">
            <w:pPr>
              <w:jc w:val="center"/>
              <w:rPr>
                <w:rFonts w:ascii="Times New Roman" w:hAnsi="Times New Roman"/>
                <w:sz w:val="24"/>
                <w:szCs w:val="24"/>
              </w:rPr>
            </w:pPr>
            <w:r w:rsidRPr="67CEEBC4">
              <w:rPr>
                <w:rFonts w:ascii="Times New Roman" w:hAnsi="Times New Roman"/>
                <w:sz w:val="24"/>
                <w:szCs w:val="24"/>
              </w:rPr>
              <w:t>ILO (</w:t>
            </w:r>
            <w:r>
              <w:rPr>
                <w:rFonts w:ascii="Times New Roman" w:hAnsi="Times New Roman"/>
                <w:sz w:val="24"/>
                <w:szCs w:val="24"/>
              </w:rPr>
              <w:t>5</w:t>
            </w:r>
            <w:r w:rsidRPr="67CEEBC4">
              <w:rPr>
                <w:rFonts w:ascii="Times New Roman" w:hAnsi="Times New Roman"/>
                <w:sz w:val="24"/>
                <w:szCs w:val="24"/>
              </w:rPr>
              <w:t>)</w:t>
            </w:r>
          </w:p>
        </w:tc>
        <w:tc>
          <w:tcPr>
            <w:tcW w:w="319" w:type="pct"/>
          </w:tcPr>
          <w:p w14:paraId="7E687AF6" w14:textId="0A0CCCE0" w:rsidR="00780199" w:rsidRPr="67CEEBC4" w:rsidRDefault="00780199" w:rsidP="00780199">
            <w:pPr>
              <w:jc w:val="center"/>
              <w:rPr>
                <w:rFonts w:ascii="Times New Roman" w:hAnsi="Times New Roman"/>
                <w:sz w:val="24"/>
                <w:szCs w:val="24"/>
              </w:rPr>
            </w:pPr>
            <w:r w:rsidRPr="003624E8">
              <w:rPr>
                <w:rFonts w:ascii="Times New Roman" w:hAnsi="Times New Roman"/>
                <w:sz w:val="24"/>
                <w:szCs w:val="24"/>
              </w:rPr>
              <w:t>ILO (</w:t>
            </w:r>
            <w:r>
              <w:rPr>
                <w:rFonts w:ascii="Times New Roman" w:hAnsi="Times New Roman"/>
                <w:sz w:val="24"/>
                <w:szCs w:val="24"/>
              </w:rPr>
              <w:t>6</w:t>
            </w:r>
            <w:r w:rsidRPr="003624E8">
              <w:rPr>
                <w:rFonts w:ascii="Times New Roman" w:hAnsi="Times New Roman"/>
                <w:sz w:val="24"/>
                <w:szCs w:val="24"/>
              </w:rPr>
              <w:t>)</w:t>
            </w:r>
          </w:p>
        </w:tc>
        <w:tc>
          <w:tcPr>
            <w:tcW w:w="319" w:type="pct"/>
          </w:tcPr>
          <w:p w14:paraId="09D83D20" w14:textId="65E1642A" w:rsidR="00780199" w:rsidRPr="67CEEBC4" w:rsidRDefault="00780199" w:rsidP="00780199">
            <w:pPr>
              <w:jc w:val="center"/>
              <w:rPr>
                <w:rFonts w:ascii="Times New Roman" w:hAnsi="Times New Roman"/>
                <w:sz w:val="24"/>
                <w:szCs w:val="24"/>
              </w:rPr>
            </w:pPr>
            <w:r w:rsidRPr="003624E8">
              <w:rPr>
                <w:rFonts w:ascii="Times New Roman" w:hAnsi="Times New Roman"/>
                <w:sz w:val="24"/>
                <w:szCs w:val="24"/>
              </w:rPr>
              <w:t>ILO (</w:t>
            </w:r>
            <w:r>
              <w:rPr>
                <w:rFonts w:ascii="Times New Roman" w:hAnsi="Times New Roman"/>
                <w:sz w:val="24"/>
                <w:szCs w:val="24"/>
              </w:rPr>
              <w:t>7</w:t>
            </w:r>
            <w:r w:rsidRPr="003624E8">
              <w:rPr>
                <w:rFonts w:ascii="Times New Roman" w:hAnsi="Times New Roman"/>
                <w:sz w:val="24"/>
                <w:szCs w:val="24"/>
              </w:rPr>
              <w:t>)</w:t>
            </w:r>
          </w:p>
        </w:tc>
        <w:tc>
          <w:tcPr>
            <w:tcW w:w="319" w:type="pct"/>
          </w:tcPr>
          <w:p w14:paraId="7F3B682E" w14:textId="4C034696" w:rsidR="00780199" w:rsidRPr="67CEEBC4" w:rsidRDefault="00780199" w:rsidP="00780199">
            <w:pPr>
              <w:jc w:val="center"/>
              <w:rPr>
                <w:rFonts w:ascii="Times New Roman" w:hAnsi="Times New Roman"/>
                <w:sz w:val="24"/>
                <w:szCs w:val="24"/>
              </w:rPr>
            </w:pPr>
            <w:r w:rsidRPr="003624E8">
              <w:rPr>
                <w:rFonts w:ascii="Times New Roman" w:hAnsi="Times New Roman"/>
                <w:sz w:val="24"/>
                <w:szCs w:val="24"/>
              </w:rPr>
              <w:t>ILO (</w:t>
            </w:r>
            <w:r>
              <w:rPr>
                <w:rFonts w:ascii="Times New Roman" w:hAnsi="Times New Roman"/>
                <w:sz w:val="24"/>
                <w:szCs w:val="24"/>
              </w:rPr>
              <w:t>8</w:t>
            </w:r>
            <w:r w:rsidRPr="003624E8">
              <w:rPr>
                <w:rFonts w:ascii="Times New Roman" w:hAnsi="Times New Roman"/>
                <w:sz w:val="24"/>
                <w:szCs w:val="24"/>
              </w:rPr>
              <w:t>)</w:t>
            </w:r>
          </w:p>
        </w:tc>
        <w:tc>
          <w:tcPr>
            <w:tcW w:w="318" w:type="pct"/>
          </w:tcPr>
          <w:p w14:paraId="2709F433" w14:textId="0939A1F5" w:rsidR="00780199" w:rsidRPr="67CEEBC4" w:rsidRDefault="00780199" w:rsidP="00780199">
            <w:pPr>
              <w:jc w:val="center"/>
              <w:rPr>
                <w:rFonts w:ascii="Times New Roman" w:hAnsi="Times New Roman"/>
                <w:sz w:val="24"/>
                <w:szCs w:val="24"/>
              </w:rPr>
            </w:pPr>
            <w:r w:rsidRPr="003624E8">
              <w:rPr>
                <w:rFonts w:ascii="Times New Roman" w:hAnsi="Times New Roman"/>
                <w:sz w:val="24"/>
                <w:szCs w:val="24"/>
              </w:rPr>
              <w:t>ILO (</w:t>
            </w:r>
            <w:r>
              <w:rPr>
                <w:rFonts w:ascii="Times New Roman" w:hAnsi="Times New Roman"/>
                <w:sz w:val="24"/>
                <w:szCs w:val="24"/>
              </w:rPr>
              <w:t>9</w:t>
            </w:r>
            <w:r w:rsidRPr="003624E8">
              <w:rPr>
                <w:rFonts w:ascii="Times New Roman" w:hAnsi="Times New Roman"/>
                <w:sz w:val="24"/>
                <w:szCs w:val="24"/>
              </w:rPr>
              <w:t>)</w:t>
            </w:r>
          </w:p>
        </w:tc>
      </w:tr>
      <w:tr w:rsidR="00963569" w14:paraId="17BD7AFC" w14:textId="43EA22BE" w:rsidTr="00780199">
        <w:tc>
          <w:tcPr>
            <w:tcW w:w="2129" w:type="pct"/>
          </w:tcPr>
          <w:p w14:paraId="647CC2DC" w14:textId="18E0DCA2" w:rsidR="00963569" w:rsidRPr="00963569" w:rsidRDefault="00963569" w:rsidP="00963569">
            <w:pPr>
              <w:spacing w:after="120"/>
              <w:rPr>
                <w:rFonts w:asciiTheme="majorBidi" w:hAnsiTheme="majorBidi" w:cstheme="majorBidi"/>
                <w:sz w:val="24"/>
                <w:szCs w:val="24"/>
              </w:rPr>
            </w:pPr>
            <w:r w:rsidRPr="00963569">
              <w:rPr>
                <w:rFonts w:asciiTheme="majorBidi" w:hAnsiTheme="majorBidi" w:cstheme="majorBidi"/>
                <w:sz w:val="24"/>
                <w:szCs w:val="24"/>
              </w:rPr>
              <w:t>A1- Importance of soil in relation to crop production and environment.</w:t>
            </w:r>
          </w:p>
        </w:tc>
        <w:tc>
          <w:tcPr>
            <w:tcW w:w="319" w:type="pct"/>
          </w:tcPr>
          <w:p w14:paraId="214C6B75" w14:textId="0037D5BD" w:rsidR="00963569" w:rsidRDefault="00963569" w:rsidP="00963569">
            <w:pPr>
              <w:spacing w:line="360" w:lineRule="auto"/>
              <w:jc w:val="center"/>
              <w:rPr>
                <w:rFonts w:ascii="Times New Roman" w:hAnsi="Times New Roman"/>
                <w:sz w:val="24"/>
              </w:rPr>
            </w:pPr>
            <w:r w:rsidRPr="00653493">
              <w:rPr>
                <w:rFonts w:asciiTheme="majorBidi" w:hAnsiTheme="majorBidi" w:cstheme="majorBidi"/>
              </w:rPr>
              <w:t>√</w:t>
            </w:r>
          </w:p>
        </w:tc>
        <w:tc>
          <w:tcPr>
            <w:tcW w:w="319" w:type="pct"/>
          </w:tcPr>
          <w:p w14:paraId="0BC332CF" w14:textId="790F6ACE" w:rsidR="00963569" w:rsidRDefault="00963569" w:rsidP="00963569">
            <w:pPr>
              <w:spacing w:line="360" w:lineRule="auto"/>
              <w:jc w:val="center"/>
              <w:rPr>
                <w:rFonts w:ascii="Times New Roman" w:hAnsi="Times New Roman"/>
                <w:sz w:val="24"/>
              </w:rPr>
            </w:pPr>
            <w:r w:rsidRPr="00653493">
              <w:rPr>
                <w:rFonts w:asciiTheme="majorBidi" w:hAnsiTheme="majorBidi" w:cstheme="majorBidi"/>
              </w:rPr>
              <w:t>√</w:t>
            </w:r>
          </w:p>
        </w:tc>
        <w:tc>
          <w:tcPr>
            <w:tcW w:w="319" w:type="pct"/>
          </w:tcPr>
          <w:p w14:paraId="5A80F7BA" w14:textId="77777777" w:rsidR="00963569" w:rsidRDefault="00963569" w:rsidP="00963569">
            <w:pPr>
              <w:spacing w:line="360" w:lineRule="auto"/>
              <w:rPr>
                <w:rFonts w:ascii="Times New Roman" w:hAnsi="Times New Roman"/>
                <w:sz w:val="24"/>
              </w:rPr>
            </w:pPr>
          </w:p>
        </w:tc>
        <w:tc>
          <w:tcPr>
            <w:tcW w:w="319" w:type="pct"/>
          </w:tcPr>
          <w:p w14:paraId="20AC942E" w14:textId="77777777" w:rsidR="00963569" w:rsidRDefault="00963569" w:rsidP="00963569">
            <w:pPr>
              <w:spacing w:line="360" w:lineRule="auto"/>
              <w:rPr>
                <w:rFonts w:ascii="Times New Roman" w:hAnsi="Times New Roman"/>
                <w:sz w:val="24"/>
              </w:rPr>
            </w:pPr>
          </w:p>
        </w:tc>
        <w:tc>
          <w:tcPr>
            <w:tcW w:w="319" w:type="pct"/>
          </w:tcPr>
          <w:p w14:paraId="393792D5" w14:textId="77777777" w:rsidR="00963569" w:rsidRDefault="00963569" w:rsidP="00963569">
            <w:pPr>
              <w:spacing w:line="360" w:lineRule="auto"/>
              <w:rPr>
                <w:rFonts w:ascii="Times New Roman" w:hAnsi="Times New Roman"/>
                <w:sz w:val="24"/>
              </w:rPr>
            </w:pPr>
          </w:p>
        </w:tc>
        <w:tc>
          <w:tcPr>
            <w:tcW w:w="319" w:type="pct"/>
          </w:tcPr>
          <w:p w14:paraId="4A1C71E3" w14:textId="77777777" w:rsidR="00963569" w:rsidRDefault="00963569" w:rsidP="00963569">
            <w:pPr>
              <w:spacing w:line="360" w:lineRule="auto"/>
              <w:rPr>
                <w:rFonts w:ascii="Times New Roman" w:hAnsi="Times New Roman"/>
                <w:sz w:val="24"/>
              </w:rPr>
            </w:pPr>
          </w:p>
        </w:tc>
        <w:tc>
          <w:tcPr>
            <w:tcW w:w="319" w:type="pct"/>
          </w:tcPr>
          <w:p w14:paraId="6F38D207" w14:textId="0942289B" w:rsidR="00963569" w:rsidRDefault="00963569" w:rsidP="00963569">
            <w:pPr>
              <w:spacing w:line="360" w:lineRule="auto"/>
              <w:rPr>
                <w:rFonts w:ascii="Times New Roman" w:hAnsi="Times New Roman"/>
                <w:sz w:val="24"/>
              </w:rPr>
            </w:pPr>
          </w:p>
        </w:tc>
        <w:tc>
          <w:tcPr>
            <w:tcW w:w="319" w:type="pct"/>
          </w:tcPr>
          <w:p w14:paraId="3D301008" w14:textId="47ADBD02" w:rsidR="00963569" w:rsidRDefault="00963569" w:rsidP="00963569">
            <w:pPr>
              <w:spacing w:line="360" w:lineRule="auto"/>
              <w:rPr>
                <w:rFonts w:ascii="Times New Roman" w:hAnsi="Times New Roman"/>
                <w:sz w:val="24"/>
              </w:rPr>
            </w:pPr>
          </w:p>
        </w:tc>
        <w:tc>
          <w:tcPr>
            <w:tcW w:w="318" w:type="pct"/>
          </w:tcPr>
          <w:p w14:paraId="0843A12D" w14:textId="77777777" w:rsidR="00963569" w:rsidRDefault="00963569" w:rsidP="00963569">
            <w:pPr>
              <w:spacing w:line="360" w:lineRule="auto"/>
              <w:rPr>
                <w:rFonts w:ascii="Times New Roman" w:hAnsi="Times New Roman"/>
                <w:sz w:val="24"/>
              </w:rPr>
            </w:pPr>
          </w:p>
        </w:tc>
      </w:tr>
      <w:tr w:rsidR="00963569" w14:paraId="0FF8B350" w14:textId="32326449" w:rsidTr="00780199">
        <w:tc>
          <w:tcPr>
            <w:tcW w:w="2129" w:type="pct"/>
          </w:tcPr>
          <w:p w14:paraId="326CDB9D" w14:textId="3944A0FD" w:rsidR="00963569" w:rsidRPr="00963569" w:rsidRDefault="00963569" w:rsidP="00963569">
            <w:pPr>
              <w:spacing w:after="120"/>
              <w:rPr>
                <w:rFonts w:asciiTheme="majorBidi" w:hAnsiTheme="majorBidi" w:cstheme="majorBidi"/>
                <w:sz w:val="24"/>
                <w:szCs w:val="24"/>
              </w:rPr>
            </w:pPr>
            <w:r w:rsidRPr="00963569">
              <w:rPr>
                <w:rFonts w:asciiTheme="majorBidi" w:hAnsiTheme="majorBidi" w:cstheme="majorBidi"/>
                <w:sz w:val="24"/>
                <w:szCs w:val="24"/>
              </w:rPr>
              <w:t xml:space="preserve">A2- The basic soil physical and chemical properties that control plant growth. </w:t>
            </w:r>
          </w:p>
        </w:tc>
        <w:tc>
          <w:tcPr>
            <w:tcW w:w="319" w:type="pct"/>
          </w:tcPr>
          <w:p w14:paraId="1531D641" w14:textId="3DD9699A" w:rsidR="00963569" w:rsidRDefault="00963569" w:rsidP="00963569">
            <w:pPr>
              <w:spacing w:line="360" w:lineRule="auto"/>
              <w:jc w:val="center"/>
              <w:rPr>
                <w:rFonts w:ascii="Times New Roman" w:hAnsi="Times New Roman"/>
                <w:sz w:val="24"/>
              </w:rPr>
            </w:pPr>
          </w:p>
        </w:tc>
        <w:tc>
          <w:tcPr>
            <w:tcW w:w="319" w:type="pct"/>
          </w:tcPr>
          <w:p w14:paraId="33F530AA" w14:textId="09F6712A" w:rsidR="00963569" w:rsidRDefault="00963569" w:rsidP="00963569">
            <w:pPr>
              <w:spacing w:line="360" w:lineRule="auto"/>
              <w:rPr>
                <w:rFonts w:ascii="Times New Roman" w:hAnsi="Times New Roman"/>
                <w:sz w:val="24"/>
              </w:rPr>
            </w:pPr>
          </w:p>
        </w:tc>
        <w:tc>
          <w:tcPr>
            <w:tcW w:w="319" w:type="pct"/>
          </w:tcPr>
          <w:p w14:paraId="6058B44F" w14:textId="77777777" w:rsidR="00963569" w:rsidRDefault="00963569" w:rsidP="00963569">
            <w:pPr>
              <w:spacing w:line="360" w:lineRule="auto"/>
              <w:rPr>
                <w:rFonts w:ascii="Times New Roman" w:hAnsi="Times New Roman"/>
                <w:sz w:val="24"/>
              </w:rPr>
            </w:pPr>
          </w:p>
        </w:tc>
        <w:tc>
          <w:tcPr>
            <w:tcW w:w="319" w:type="pct"/>
          </w:tcPr>
          <w:p w14:paraId="460A30A3" w14:textId="28549E88" w:rsidR="00963569" w:rsidRDefault="00C87876" w:rsidP="00963569">
            <w:pPr>
              <w:spacing w:line="360" w:lineRule="auto"/>
              <w:rPr>
                <w:rFonts w:ascii="Times New Roman" w:hAnsi="Times New Roman"/>
                <w:sz w:val="24"/>
              </w:rPr>
            </w:pPr>
            <w:r w:rsidRPr="00653493">
              <w:rPr>
                <w:rFonts w:asciiTheme="majorBidi" w:hAnsiTheme="majorBidi" w:cstheme="majorBidi"/>
              </w:rPr>
              <w:t>√</w:t>
            </w:r>
          </w:p>
        </w:tc>
        <w:tc>
          <w:tcPr>
            <w:tcW w:w="319" w:type="pct"/>
          </w:tcPr>
          <w:p w14:paraId="506B8EBF" w14:textId="515280A7" w:rsidR="00963569" w:rsidRDefault="00C87876" w:rsidP="00963569">
            <w:pPr>
              <w:spacing w:line="360" w:lineRule="auto"/>
              <w:rPr>
                <w:rFonts w:ascii="Times New Roman" w:hAnsi="Times New Roman"/>
                <w:sz w:val="24"/>
              </w:rPr>
            </w:pPr>
            <w:r w:rsidRPr="00653493">
              <w:rPr>
                <w:rFonts w:asciiTheme="majorBidi" w:hAnsiTheme="majorBidi" w:cstheme="majorBidi"/>
              </w:rPr>
              <w:t>√</w:t>
            </w:r>
          </w:p>
        </w:tc>
        <w:tc>
          <w:tcPr>
            <w:tcW w:w="319" w:type="pct"/>
          </w:tcPr>
          <w:p w14:paraId="31E8979C" w14:textId="651E57D0" w:rsidR="00963569" w:rsidRDefault="00C87876" w:rsidP="00963569">
            <w:pPr>
              <w:spacing w:line="360" w:lineRule="auto"/>
              <w:rPr>
                <w:rFonts w:ascii="Times New Roman" w:hAnsi="Times New Roman"/>
                <w:sz w:val="24"/>
              </w:rPr>
            </w:pPr>
            <w:r w:rsidRPr="00653493">
              <w:rPr>
                <w:rFonts w:asciiTheme="majorBidi" w:hAnsiTheme="majorBidi" w:cstheme="majorBidi"/>
              </w:rPr>
              <w:t>√</w:t>
            </w:r>
          </w:p>
        </w:tc>
        <w:tc>
          <w:tcPr>
            <w:tcW w:w="319" w:type="pct"/>
          </w:tcPr>
          <w:p w14:paraId="12CD6F19" w14:textId="59EB45FB" w:rsidR="00963569" w:rsidRDefault="00963569" w:rsidP="00963569">
            <w:pPr>
              <w:spacing w:line="360" w:lineRule="auto"/>
              <w:rPr>
                <w:rFonts w:ascii="Times New Roman" w:hAnsi="Times New Roman"/>
                <w:sz w:val="24"/>
              </w:rPr>
            </w:pPr>
          </w:p>
        </w:tc>
        <w:tc>
          <w:tcPr>
            <w:tcW w:w="319" w:type="pct"/>
          </w:tcPr>
          <w:p w14:paraId="355FADC4" w14:textId="380AD656" w:rsidR="00963569" w:rsidRDefault="00963569" w:rsidP="00963569">
            <w:pPr>
              <w:spacing w:line="360" w:lineRule="auto"/>
              <w:rPr>
                <w:rFonts w:ascii="Times New Roman" w:hAnsi="Times New Roman"/>
                <w:sz w:val="24"/>
              </w:rPr>
            </w:pPr>
          </w:p>
        </w:tc>
        <w:tc>
          <w:tcPr>
            <w:tcW w:w="318" w:type="pct"/>
          </w:tcPr>
          <w:p w14:paraId="523E1C8F" w14:textId="77777777" w:rsidR="00963569" w:rsidRDefault="00963569" w:rsidP="00963569">
            <w:pPr>
              <w:spacing w:line="360" w:lineRule="auto"/>
              <w:rPr>
                <w:rFonts w:ascii="Times New Roman" w:hAnsi="Times New Roman"/>
                <w:sz w:val="24"/>
              </w:rPr>
            </w:pPr>
          </w:p>
        </w:tc>
      </w:tr>
      <w:tr w:rsidR="00963569" w14:paraId="0810C0E5" w14:textId="7FC82E87" w:rsidTr="00780199">
        <w:tc>
          <w:tcPr>
            <w:tcW w:w="2129" w:type="pct"/>
          </w:tcPr>
          <w:p w14:paraId="5303AC39" w14:textId="58FE926F" w:rsidR="00963569" w:rsidRPr="00963569" w:rsidRDefault="00963569" w:rsidP="00963569">
            <w:pPr>
              <w:spacing w:after="120"/>
              <w:rPr>
                <w:rFonts w:asciiTheme="majorBidi" w:hAnsiTheme="majorBidi" w:cstheme="majorBidi"/>
                <w:sz w:val="24"/>
                <w:szCs w:val="24"/>
              </w:rPr>
            </w:pPr>
            <w:r w:rsidRPr="00963569">
              <w:rPr>
                <w:rFonts w:asciiTheme="majorBidi" w:hAnsiTheme="majorBidi" w:cstheme="majorBidi"/>
                <w:sz w:val="24"/>
                <w:szCs w:val="24"/>
              </w:rPr>
              <w:t>B1- Processes of soil formation and their impacts on soil properties.</w:t>
            </w:r>
          </w:p>
        </w:tc>
        <w:tc>
          <w:tcPr>
            <w:tcW w:w="319" w:type="pct"/>
          </w:tcPr>
          <w:p w14:paraId="4EF2EE55" w14:textId="2DC60CEC" w:rsidR="00963569" w:rsidRDefault="00C87876" w:rsidP="00963569">
            <w:pPr>
              <w:spacing w:line="360" w:lineRule="auto"/>
              <w:rPr>
                <w:rFonts w:ascii="Times New Roman" w:hAnsi="Times New Roman"/>
                <w:sz w:val="24"/>
              </w:rPr>
            </w:pPr>
            <w:r w:rsidRPr="00653493">
              <w:rPr>
                <w:rFonts w:asciiTheme="majorBidi" w:hAnsiTheme="majorBidi" w:cstheme="majorBidi"/>
              </w:rPr>
              <w:t>√</w:t>
            </w:r>
          </w:p>
        </w:tc>
        <w:tc>
          <w:tcPr>
            <w:tcW w:w="319" w:type="pct"/>
          </w:tcPr>
          <w:p w14:paraId="58AE14BC" w14:textId="5A67D2B8" w:rsidR="00963569" w:rsidRDefault="00963569" w:rsidP="00963569">
            <w:pPr>
              <w:spacing w:line="360" w:lineRule="auto"/>
              <w:jc w:val="center"/>
              <w:rPr>
                <w:rFonts w:ascii="Times New Roman" w:hAnsi="Times New Roman"/>
                <w:sz w:val="24"/>
              </w:rPr>
            </w:pPr>
          </w:p>
        </w:tc>
        <w:tc>
          <w:tcPr>
            <w:tcW w:w="319" w:type="pct"/>
          </w:tcPr>
          <w:p w14:paraId="295E52AE" w14:textId="3556B4EE" w:rsidR="00963569" w:rsidRDefault="00963569" w:rsidP="00963569">
            <w:pPr>
              <w:spacing w:line="360" w:lineRule="auto"/>
              <w:jc w:val="center"/>
              <w:rPr>
                <w:rFonts w:ascii="Times New Roman" w:hAnsi="Times New Roman"/>
                <w:sz w:val="24"/>
              </w:rPr>
            </w:pPr>
          </w:p>
        </w:tc>
        <w:tc>
          <w:tcPr>
            <w:tcW w:w="319" w:type="pct"/>
          </w:tcPr>
          <w:p w14:paraId="2296A3A5" w14:textId="581BBBE6" w:rsidR="00963569" w:rsidRDefault="00C87876" w:rsidP="00963569">
            <w:pPr>
              <w:spacing w:line="360" w:lineRule="auto"/>
              <w:jc w:val="center"/>
              <w:rPr>
                <w:rFonts w:ascii="Times New Roman" w:hAnsi="Times New Roman"/>
                <w:sz w:val="24"/>
              </w:rPr>
            </w:pPr>
            <w:r w:rsidRPr="00653493">
              <w:rPr>
                <w:rFonts w:asciiTheme="majorBidi" w:hAnsiTheme="majorBidi" w:cstheme="majorBidi"/>
              </w:rPr>
              <w:t>√</w:t>
            </w:r>
          </w:p>
        </w:tc>
        <w:tc>
          <w:tcPr>
            <w:tcW w:w="319" w:type="pct"/>
          </w:tcPr>
          <w:p w14:paraId="1DB2E946" w14:textId="77777777" w:rsidR="00963569" w:rsidRDefault="00963569" w:rsidP="00963569">
            <w:pPr>
              <w:spacing w:line="360" w:lineRule="auto"/>
              <w:rPr>
                <w:rFonts w:ascii="Times New Roman" w:hAnsi="Times New Roman"/>
                <w:sz w:val="24"/>
              </w:rPr>
            </w:pPr>
          </w:p>
        </w:tc>
        <w:tc>
          <w:tcPr>
            <w:tcW w:w="319" w:type="pct"/>
          </w:tcPr>
          <w:p w14:paraId="6454C258" w14:textId="1C6D1229" w:rsidR="00963569" w:rsidRDefault="00963569" w:rsidP="00963569">
            <w:pPr>
              <w:spacing w:line="360" w:lineRule="auto"/>
              <w:rPr>
                <w:rFonts w:ascii="Times New Roman" w:hAnsi="Times New Roman"/>
                <w:sz w:val="24"/>
              </w:rPr>
            </w:pPr>
          </w:p>
        </w:tc>
        <w:tc>
          <w:tcPr>
            <w:tcW w:w="319" w:type="pct"/>
          </w:tcPr>
          <w:p w14:paraId="673782AC" w14:textId="0CEFBDE5" w:rsidR="00963569" w:rsidRDefault="00963569" w:rsidP="00963569">
            <w:pPr>
              <w:spacing w:line="360" w:lineRule="auto"/>
              <w:rPr>
                <w:rFonts w:ascii="Times New Roman" w:hAnsi="Times New Roman"/>
                <w:sz w:val="24"/>
              </w:rPr>
            </w:pPr>
          </w:p>
        </w:tc>
        <w:tc>
          <w:tcPr>
            <w:tcW w:w="319" w:type="pct"/>
          </w:tcPr>
          <w:p w14:paraId="0B3FADC8" w14:textId="676745F3" w:rsidR="00963569" w:rsidRDefault="00963569" w:rsidP="00963569">
            <w:pPr>
              <w:spacing w:line="360" w:lineRule="auto"/>
              <w:rPr>
                <w:rFonts w:ascii="Times New Roman" w:hAnsi="Times New Roman"/>
                <w:sz w:val="24"/>
              </w:rPr>
            </w:pPr>
          </w:p>
        </w:tc>
        <w:tc>
          <w:tcPr>
            <w:tcW w:w="318" w:type="pct"/>
          </w:tcPr>
          <w:p w14:paraId="3DADEAF4" w14:textId="77777777" w:rsidR="00963569" w:rsidRDefault="00963569" w:rsidP="00963569">
            <w:pPr>
              <w:spacing w:line="360" w:lineRule="auto"/>
              <w:rPr>
                <w:rFonts w:ascii="Times New Roman" w:hAnsi="Times New Roman"/>
                <w:sz w:val="24"/>
              </w:rPr>
            </w:pPr>
          </w:p>
        </w:tc>
      </w:tr>
      <w:tr w:rsidR="00963569" w14:paraId="35635B84" w14:textId="541B5A7F" w:rsidTr="00780199">
        <w:tc>
          <w:tcPr>
            <w:tcW w:w="2129" w:type="pct"/>
          </w:tcPr>
          <w:p w14:paraId="72088F23" w14:textId="0E5EED95" w:rsidR="00963569" w:rsidRPr="00963569" w:rsidRDefault="00963569" w:rsidP="00963569">
            <w:pPr>
              <w:spacing w:after="120"/>
              <w:rPr>
                <w:rFonts w:asciiTheme="majorBidi" w:hAnsiTheme="majorBidi" w:cstheme="majorBidi"/>
                <w:sz w:val="24"/>
                <w:szCs w:val="24"/>
              </w:rPr>
            </w:pPr>
            <w:r w:rsidRPr="00963569">
              <w:rPr>
                <w:rFonts w:asciiTheme="majorBidi" w:hAnsiTheme="majorBidi" w:cstheme="majorBidi"/>
                <w:sz w:val="24"/>
                <w:szCs w:val="24"/>
              </w:rPr>
              <w:t xml:space="preserve">B2- Concept of soil fertility and plant nutrients availability. </w:t>
            </w:r>
          </w:p>
        </w:tc>
        <w:tc>
          <w:tcPr>
            <w:tcW w:w="319" w:type="pct"/>
          </w:tcPr>
          <w:p w14:paraId="4D681D03" w14:textId="77777777" w:rsidR="00963569" w:rsidRDefault="00963569" w:rsidP="00963569">
            <w:pPr>
              <w:spacing w:line="360" w:lineRule="auto"/>
              <w:rPr>
                <w:rFonts w:ascii="Times New Roman" w:hAnsi="Times New Roman"/>
                <w:sz w:val="24"/>
              </w:rPr>
            </w:pPr>
          </w:p>
        </w:tc>
        <w:tc>
          <w:tcPr>
            <w:tcW w:w="319" w:type="pct"/>
          </w:tcPr>
          <w:p w14:paraId="2E2DE883" w14:textId="77777777" w:rsidR="00963569" w:rsidRPr="00653493" w:rsidRDefault="00963569" w:rsidP="00963569">
            <w:pPr>
              <w:spacing w:line="360" w:lineRule="auto"/>
              <w:jc w:val="center"/>
              <w:rPr>
                <w:rFonts w:asciiTheme="majorBidi" w:hAnsiTheme="majorBidi" w:cstheme="majorBidi"/>
              </w:rPr>
            </w:pPr>
          </w:p>
        </w:tc>
        <w:tc>
          <w:tcPr>
            <w:tcW w:w="319" w:type="pct"/>
          </w:tcPr>
          <w:p w14:paraId="323DBD10" w14:textId="151BDAFE" w:rsidR="00963569" w:rsidRPr="00653493" w:rsidRDefault="00C87876" w:rsidP="00963569">
            <w:pPr>
              <w:spacing w:line="360" w:lineRule="auto"/>
              <w:jc w:val="center"/>
              <w:rPr>
                <w:rFonts w:asciiTheme="majorBidi" w:hAnsiTheme="majorBidi" w:cstheme="majorBidi"/>
              </w:rPr>
            </w:pPr>
            <w:r w:rsidRPr="00653493">
              <w:rPr>
                <w:rFonts w:asciiTheme="majorBidi" w:hAnsiTheme="majorBidi" w:cstheme="majorBidi"/>
              </w:rPr>
              <w:t>√</w:t>
            </w:r>
          </w:p>
        </w:tc>
        <w:tc>
          <w:tcPr>
            <w:tcW w:w="319" w:type="pct"/>
          </w:tcPr>
          <w:p w14:paraId="058ACFA1" w14:textId="68AD05A2" w:rsidR="00963569" w:rsidRPr="00653493" w:rsidRDefault="00963569" w:rsidP="00963569">
            <w:pPr>
              <w:spacing w:line="360" w:lineRule="auto"/>
              <w:jc w:val="center"/>
              <w:rPr>
                <w:rFonts w:asciiTheme="majorBidi" w:hAnsiTheme="majorBidi" w:cstheme="majorBidi"/>
              </w:rPr>
            </w:pPr>
          </w:p>
        </w:tc>
        <w:tc>
          <w:tcPr>
            <w:tcW w:w="319" w:type="pct"/>
          </w:tcPr>
          <w:p w14:paraId="394C0B89" w14:textId="77777777" w:rsidR="00963569" w:rsidRDefault="00963569" w:rsidP="00963569">
            <w:pPr>
              <w:spacing w:line="360" w:lineRule="auto"/>
              <w:rPr>
                <w:rFonts w:ascii="Times New Roman" w:hAnsi="Times New Roman"/>
                <w:sz w:val="24"/>
              </w:rPr>
            </w:pPr>
          </w:p>
        </w:tc>
        <w:tc>
          <w:tcPr>
            <w:tcW w:w="319" w:type="pct"/>
          </w:tcPr>
          <w:p w14:paraId="6E0750F5" w14:textId="15607436" w:rsidR="00963569" w:rsidRDefault="00C87876" w:rsidP="00963569">
            <w:pPr>
              <w:spacing w:line="360" w:lineRule="auto"/>
              <w:rPr>
                <w:rFonts w:ascii="Times New Roman" w:hAnsi="Times New Roman"/>
                <w:sz w:val="24"/>
              </w:rPr>
            </w:pPr>
            <w:r w:rsidRPr="00653493">
              <w:rPr>
                <w:rFonts w:asciiTheme="majorBidi" w:hAnsiTheme="majorBidi" w:cstheme="majorBidi"/>
              </w:rPr>
              <w:t>√</w:t>
            </w:r>
          </w:p>
        </w:tc>
        <w:tc>
          <w:tcPr>
            <w:tcW w:w="319" w:type="pct"/>
          </w:tcPr>
          <w:p w14:paraId="3A2254C9" w14:textId="22B0A71A" w:rsidR="00963569" w:rsidRDefault="00963569" w:rsidP="00963569">
            <w:pPr>
              <w:spacing w:line="360" w:lineRule="auto"/>
              <w:rPr>
                <w:rFonts w:ascii="Times New Roman" w:hAnsi="Times New Roman"/>
                <w:sz w:val="24"/>
              </w:rPr>
            </w:pPr>
          </w:p>
        </w:tc>
        <w:tc>
          <w:tcPr>
            <w:tcW w:w="319" w:type="pct"/>
          </w:tcPr>
          <w:p w14:paraId="3AA131B6" w14:textId="7FF36A2B" w:rsidR="00963569" w:rsidRDefault="00963569" w:rsidP="00963569">
            <w:pPr>
              <w:spacing w:line="360" w:lineRule="auto"/>
              <w:rPr>
                <w:rFonts w:ascii="Times New Roman" w:hAnsi="Times New Roman"/>
                <w:sz w:val="24"/>
              </w:rPr>
            </w:pPr>
          </w:p>
        </w:tc>
        <w:tc>
          <w:tcPr>
            <w:tcW w:w="318" w:type="pct"/>
          </w:tcPr>
          <w:p w14:paraId="386B9B65" w14:textId="77777777" w:rsidR="00963569" w:rsidRDefault="00963569" w:rsidP="00963569">
            <w:pPr>
              <w:spacing w:line="360" w:lineRule="auto"/>
              <w:rPr>
                <w:rFonts w:ascii="Times New Roman" w:hAnsi="Times New Roman"/>
                <w:sz w:val="24"/>
              </w:rPr>
            </w:pPr>
          </w:p>
        </w:tc>
      </w:tr>
      <w:tr w:rsidR="00963569" w14:paraId="4953C387" w14:textId="7173738E" w:rsidTr="00780199">
        <w:tc>
          <w:tcPr>
            <w:tcW w:w="2129" w:type="pct"/>
          </w:tcPr>
          <w:p w14:paraId="62D09499" w14:textId="38269E8D" w:rsidR="00963569" w:rsidRPr="00963569" w:rsidRDefault="00963569" w:rsidP="00963569">
            <w:pPr>
              <w:spacing w:after="120"/>
              <w:rPr>
                <w:rFonts w:asciiTheme="majorBidi" w:hAnsiTheme="majorBidi" w:cstheme="majorBidi"/>
                <w:sz w:val="24"/>
                <w:szCs w:val="24"/>
              </w:rPr>
            </w:pPr>
            <w:r w:rsidRPr="00963569">
              <w:rPr>
                <w:rFonts w:asciiTheme="majorBidi" w:hAnsiTheme="majorBidi" w:cstheme="majorBidi"/>
                <w:sz w:val="24"/>
                <w:szCs w:val="24"/>
              </w:rPr>
              <w:t>C1- Main types and structures of primary and secondary clay minerals and their importance</w:t>
            </w:r>
          </w:p>
        </w:tc>
        <w:tc>
          <w:tcPr>
            <w:tcW w:w="319" w:type="pct"/>
          </w:tcPr>
          <w:p w14:paraId="76E19250" w14:textId="77777777" w:rsidR="00963569" w:rsidRDefault="00963569" w:rsidP="00963569">
            <w:pPr>
              <w:spacing w:line="360" w:lineRule="auto"/>
              <w:rPr>
                <w:rFonts w:ascii="Times New Roman" w:hAnsi="Times New Roman"/>
                <w:sz w:val="24"/>
              </w:rPr>
            </w:pPr>
          </w:p>
        </w:tc>
        <w:tc>
          <w:tcPr>
            <w:tcW w:w="319" w:type="pct"/>
          </w:tcPr>
          <w:p w14:paraId="46B6F402" w14:textId="77777777" w:rsidR="00963569" w:rsidRPr="00653493" w:rsidRDefault="00963569" w:rsidP="00963569">
            <w:pPr>
              <w:spacing w:line="360" w:lineRule="auto"/>
              <w:jc w:val="center"/>
              <w:rPr>
                <w:rFonts w:asciiTheme="majorBidi" w:hAnsiTheme="majorBidi" w:cstheme="majorBidi"/>
              </w:rPr>
            </w:pPr>
          </w:p>
        </w:tc>
        <w:tc>
          <w:tcPr>
            <w:tcW w:w="319" w:type="pct"/>
          </w:tcPr>
          <w:p w14:paraId="73BBCEC2" w14:textId="77777777" w:rsidR="00963569" w:rsidRPr="00653493" w:rsidRDefault="00963569" w:rsidP="00963569">
            <w:pPr>
              <w:spacing w:line="360" w:lineRule="auto"/>
              <w:jc w:val="center"/>
              <w:rPr>
                <w:rFonts w:asciiTheme="majorBidi" w:hAnsiTheme="majorBidi" w:cstheme="majorBidi"/>
              </w:rPr>
            </w:pPr>
          </w:p>
        </w:tc>
        <w:tc>
          <w:tcPr>
            <w:tcW w:w="319" w:type="pct"/>
          </w:tcPr>
          <w:p w14:paraId="06F7E71C" w14:textId="1F5E7A33" w:rsidR="00963569" w:rsidRPr="00653493" w:rsidRDefault="00C87876" w:rsidP="00963569">
            <w:pPr>
              <w:spacing w:line="360" w:lineRule="auto"/>
              <w:jc w:val="center"/>
              <w:rPr>
                <w:rFonts w:asciiTheme="majorBidi" w:hAnsiTheme="majorBidi" w:cstheme="majorBidi"/>
              </w:rPr>
            </w:pPr>
            <w:r w:rsidRPr="00653493">
              <w:rPr>
                <w:rFonts w:asciiTheme="majorBidi" w:hAnsiTheme="majorBidi" w:cstheme="majorBidi"/>
              </w:rPr>
              <w:t>√</w:t>
            </w:r>
          </w:p>
        </w:tc>
        <w:tc>
          <w:tcPr>
            <w:tcW w:w="319" w:type="pct"/>
          </w:tcPr>
          <w:p w14:paraId="6F69CFBF" w14:textId="77777777" w:rsidR="00963569" w:rsidRDefault="00963569" w:rsidP="00963569">
            <w:pPr>
              <w:spacing w:line="360" w:lineRule="auto"/>
              <w:rPr>
                <w:rFonts w:ascii="Times New Roman" w:hAnsi="Times New Roman"/>
                <w:sz w:val="24"/>
              </w:rPr>
            </w:pPr>
          </w:p>
        </w:tc>
        <w:tc>
          <w:tcPr>
            <w:tcW w:w="319" w:type="pct"/>
          </w:tcPr>
          <w:p w14:paraId="75691892" w14:textId="77777777" w:rsidR="00963569" w:rsidRDefault="00963569" w:rsidP="00963569">
            <w:pPr>
              <w:spacing w:line="360" w:lineRule="auto"/>
              <w:rPr>
                <w:rFonts w:ascii="Times New Roman" w:hAnsi="Times New Roman"/>
                <w:sz w:val="24"/>
              </w:rPr>
            </w:pPr>
          </w:p>
        </w:tc>
        <w:tc>
          <w:tcPr>
            <w:tcW w:w="319" w:type="pct"/>
          </w:tcPr>
          <w:p w14:paraId="012FC165" w14:textId="72C4727D" w:rsidR="00963569" w:rsidRDefault="00963569" w:rsidP="00963569">
            <w:pPr>
              <w:spacing w:line="360" w:lineRule="auto"/>
              <w:rPr>
                <w:rFonts w:ascii="Times New Roman" w:hAnsi="Times New Roman"/>
                <w:sz w:val="24"/>
              </w:rPr>
            </w:pPr>
          </w:p>
        </w:tc>
        <w:tc>
          <w:tcPr>
            <w:tcW w:w="319" w:type="pct"/>
          </w:tcPr>
          <w:p w14:paraId="0EECFEC0" w14:textId="35E3DA05" w:rsidR="00963569" w:rsidRDefault="00963569" w:rsidP="00963569">
            <w:pPr>
              <w:spacing w:line="360" w:lineRule="auto"/>
              <w:rPr>
                <w:rFonts w:ascii="Times New Roman" w:hAnsi="Times New Roman"/>
                <w:sz w:val="24"/>
              </w:rPr>
            </w:pPr>
          </w:p>
        </w:tc>
        <w:tc>
          <w:tcPr>
            <w:tcW w:w="318" w:type="pct"/>
          </w:tcPr>
          <w:p w14:paraId="7524FD67" w14:textId="77777777" w:rsidR="00963569" w:rsidRDefault="00963569" w:rsidP="00963569">
            <w:pPr>
              <w:spacing w:line="360" w:lineRule="auto"/>
              <w:rPr>
                <w:rFonts w:ascii="Times New Roman" w:hAnsi="Times New Roman"/>
                <w:sz w:val="24"/>
              </w:rPr>
            </w:pPr>
          </w:p>
        </w:tc>
      </w:tr>
      <w:tr w:rsidR="00963569" w14:paraId="39B31E99" w14:textId="77777777" w:rsidTr="00780199">
        <w:tc>
          <w:tcPr>
            <w:tcW w:w="2129" w:type="pct"/>
          </w:tcPr>
          <w:p w14:paraId="0FE0BA0F" w14:textId="7420F92F" w:rsidR="00963569" w:rsidRPr="00963569" w:rsidRDefault="00963569" w:rsidP="00963569">
            <w:pPr>
              <w:spacing w:after="120"/>
              <w:rPr>
                <w:rFonts w:asciiTheme="majorBidi" w:hAnsiTheme="majorBidi" w:cstheme="majorBidi"/>
                <w:sz w:val="24"/>
                <w:szCs w:val="24"/>
              </w:rPr>
            </w:pPr>
            <w:r w:rsidRPr="00963569">
              <w:rPr>
                <w:rFonts w:asciiTheme="majorBidi" w:hAnsiTheme="majorBidi" w:cstheme="majorBidi"/>
                <w:sz w:val="24"/>
                <w:szCs w:val="24"/>
              </w:rPr>
              <w:t>C2- Soil organic matter and nitrogen cycle and transformations.</w:t>
            </w:r>
          </w:p>
        </w:tc>
        <w:tc>
          <w:tcPr>
            <w:tcW w:w="319" w:type="pct"/>
          </w:tcPr>
          <w:p w14:paraId="3B4E7B2F" w14:textId="77777777" w:rsidR="00963569" w:rsidRDefault="00963569" w:rsidP="00963569">
            <w:pPr>
              <w:spacing w:line="360" w:lineRule="auto"/>
              <w:rPr>
                <w:rFonts w:ascii="Times New Roman" w:hAnsi="Times New Roman"/>
                <w:sz w:val="24"/>
              </w:rPr>
            </w:pPr>
          </w:p>
        </w:tc>
        <w:tc>
          <w:tcPr>
            <w:tcW w:w="319" w:type="pct"/>
          </w:tcPr>
          <w:p w14:paraId="4CD89A95" w14:textId="1DBED79D" w:rsidR="00963569" w:rsidRPr="00653493" w:rsidRDefault="00C87876" w:rsidP="00963569">
            <w:pPr>
              <w:spacing w:line="360" w:lineRule="auto"/>
              <w:jc w:val="center"/>
              <w:rPr>
                <w:rFonts w:asciiTheme="majorBidi" w:hAnsiTheme="majorBidi" w:cstheme="majorBidi"/>
              </w:rPr>
            </w:pPr>
            <w:r w:rsidRPr="00653493">
              <w:rPr>
                <w:rFonts w:asciiTheme="majorBidi" w:hAnsiTheme="majorBidi" w:cstheme="majorBidi"/>
              </w:rPr>
              <w:t>√</w:t>
            </w:r>
          </w:p>
        </w:tc>
        <w:tc>
          <w:tcPr>
            <w:tcW w:w="319" w:type="pct"/>
          </w:tcPr>
          <w:p w14:paraId="2CAF1E2C" w14:textId="6C25A48E" w:rsidR="00963569" w:rsidRPr="00653493" w:rsidRDefault="00C87876" w:rsidP="00963569">
            <w:pPr>
              <w:spacing w:line="360" w:lineRule="auto"/>
              <w:jc w:val="center"/>
              <w:rPr>
                <w:rFonts w:asciiTheme="majorBidi" w:hAnsiTheme="majorBidi" w:cstheme="majorBidi"/>
              </w:rPr>
            </w:pPr>
            <w:r w:rsidRPr="00653493">
              <w:rPr>
                <w:rFonts w:asciiTheme="majorBidi" w:hAnsiTheme="majorBidi" w:cstheme="majorBidi"/>
              </w:rPr>
              <w:t>√</w:t>
            </w:r>
          </w:p>
        </w:tc>
        <w:tc>
          <w:tcPr>
            <w:tcW w:w="319" w:type="pct"/>
          </w:tcPr>
          <w:p w14:paraId="552541DE" w14:textId="77777777" w:rsidR="00963569" w:rsidRPr="00653493" w:rsidRDefault="00963569" w:rsidP="00963569">
            <w:pPr>
              <w:spacing w:line="360" w:lineRule="auto"/>
              <w:jc w:val="center"/>
              <w:rPr>
                <w:rFonts w:asciiTheme="majorBidi" w:hAnsiTheme="majorBidi" w:cstheme="majorBidi"/>
              </w:rPr>
            </w:pPr>
          </w:p>
        </w:tc>
        <w:tc>
          <w:tcPr>
            <w:tcW w:w="319" w:type="pct"/>
          </w:tcPr>
          <w:p w14:paraId="115CD138" w14:textId="77777777" w:rsidR="00963569" w:rsidRDefault="00963569" w:rsidP="00963569">
            <w:pPr>
              <w:spacing w:line="360" w:lineRule="auto"/>
              <w:rPr>
                <w:rFonts w:ascii="Times New Roman" w:hAnsi="Times New Roman"/>
                <w:sz w:val="24"/>
              </w:rPr>
            </w:pPr>
          </w:p>
        </w:tc>
        <w:tc>
          <w:tcPr>
            <w:tcW w:w="319" w:type="pct"/>
          </w:tcPr>
          <w:p w14:paraId="30D31694" w14:textId="77777777" w:rsidR="00963569" w:rsidRDefault="00963569" w:rsidP="00963569">
            <w:pPr>
              <w:spacing w:line="360" w:lineRule="auto"/>
              <w:rPr>
                <w:rFonts w:ascii="Times New Roman" w:hAnsi="Times New Roman"/>
                <w:sz w:val="24"/>
              </w:rPr>
            </w:pPr>
          </w:p>
        </w:tc>
        <w:tc>
          <w:tcPr>
            <w:tcW w:w="319" w:type="pct"/>
          </w:tcPr>
          <w:p w14:paraId="2D15FF50" w14:textId="77777777" w:rsidR="00963569" w:rsidRDefault="00963569" w:rsidP="00963569">
            <w:pPr>
              <w:spacing w:line="360" w:lineRule="auto"/>
              <w:rPr>
                <w:rFonts w:ascii="Times New Roman" w:hAnsi="Times New Roman"/>
                <w:sz w:val="24"/>
              </w:rPr>
            </w:pPr>
          </w:p>
        </w:tc>
        <w:tc>
          <w:tcPr>
            <w:tcW w:w="319" w:type="pct"/>
          </w:tcPr>
          <w:p w14:paraId="3FF067D8" w14:textId="77777777" w:rsidR="00963569" w:rsidRDefault="00963569" w:rsidP="00963569">
            <w:pPr>
              <w:spacing w:line="360" w:lineRule="auto"/>
              <w:rPr>
                <w:rFonts w:ascii="Times New Roman" w:hAnsi="Times New Roman"/>
                <w:sz w:val="24"/>
              </w:rPr>
            </w:pPr>
          </w:p>
        </w:tc>
        <w:tc>
          <w:tcPr>
            <w:tcW w:w="318" w:type="pct"/>
          </w:tcPr>
          <w:p w14:paraId="04CCA3C3" w14:textId="77777777" w:rsidR="00963569" w:rsidRDefault="00963569" w:rsidP="00963569">
            <w:pPr>
              <w:spacing w:line="360" w:lineRule="auto"/>
              <w:rPr>
                <w:rFonts w:ascii="Times New Roman" w:hAnsi="Times New Roman"/>
                <w:sz w:val="24"/>
              </w:rPr>
            </w:pPr>
          </w:p>
        </w:tc>
      </w:tr>
      <w:tr w:rsidR="00C87876" w14:paraId="0648621E" w14:textId="77777777" w:rsidTr="00780199">
        <w:tc>
          <w:tcPr>
            <w:tcW w:w="2129" w:type="pct"/>
          </w:tcPr>
          <w:p w14:paraId="052C25D5" w14:textId="53096EDA" w:rsidR="00C87876" w:rsidRPr="00963569" w:rsidRDefault="00C87876" w:rsidP="00C87876">
            <w:pPr>
              <w:spacing w:after="120"/>
              <w:rPr>
                <w:rFonts w:asciiTheme="majorBidi" w:hAnsiTheme="majorBidi" w:cstheme="majorBidi"/>
                <w:sz w:val="24"/>
                <w:szCs w:val="24"/>
              </w:rPr>
            </w:pPr>
            <w:r w:rsidRPr="00FD0B4C">
              <w:rPr>
                <w:rFonts w:asciiTheme="majorBidi" w:hAnsiTheme="majorBidi" w:cstheme="majorBidi"/>
                <w:sz w:val="24"/>
                <w:szCs w:val="24"/>
              </w:rPr>
              <w:t>D1- Soil properties in arid environments including saline, sodic and saline-sodic soils.</w:t>
            </w:r>
          </w:p>
        </w:tc>
        <w:tc>
          <w:tcPr>
            <w:tcW w:w="319" w:type="pct"/>
          </w:tcPr>
          <w:p w14:paraId="09B41062" w14:textId="47F4E3EB" w:rsidR="00C87876" w:rsidRDefault="00C87876" w:rsidP="00C87876">
            <w:pPr>
              <w:spacing w:line="360" w:lineRule="auto"/>
              <w:rPr>
                <w:rFonts w:ascii="Times New Roman" w:hAnsi="Times New Roman"/>
                <w:sz w:val="24"/>
              </w:rPr>
            </w:pPr>
            <w:r w:rsidRPr="00E94839">
              <w:rPr>
                <w:rFonts w:asciiTheme="majorBidi" w:hAnsiTheme="majorBidi" w:cstheme="majorBidi"/>
              </w:rPr>
              <w:t>√</w:t>
            </w:r>
          </w:p>
        </w:tc>
        <w:tc>
          <w:tcPr>
            <w:tcW w:w="319" w:type="pct"/>
          </w:tcPr>
          <w:p w14:paraId="5BE53553" w14:textId="77777777" w:rsidR="00C87876" w:rsidRPr="00653493" w:rsidRDefault="00C87876" w:rsidP="00C87876">
            <w:pPr>
              <w:spacing w:line="360" w:lineRule="auto"/>
              <w:jc w:val="center"/>
              <w:rPr>
                <w:rFonts w:asciiTheme="majorBidi" w:hAnsiTheme="majorBidi" w:cstheme="majorBidi"/>
              </w:rPr>
            </w:pPr>
          </w:p>
        </w:tc>
        <w:tc>
          <w:tcPr>
            <w:tcW w:w="319" w:type="pct"/>
          </w:tcPr>
          <w:p w14:paraId="033B9410" w14:textId="77777777" w:rsidR="00C87876" w:rsidRPr="00653493" w:rsidRDefault="00C87876" w:rsidP="00C87876">
            <w:pPr>
              <w:spacing w:line="360" w:lineRule="auto"/>
              <w:jc w:val="center"/>
              <w:rPr>
                <w:rFonts w:asciiTheme="majorBidi" w:hAnsiTheme="majorBidi" w:cstheme="majorBidi"/>
              </w:rPr>
            </w:pPr>
          </w:p>
        </w:tc>
        <w:tc>
          <w:tcPr>
            <w:tcW w:w="319" w:type="pct"/>
          </w:tcPr>
          <w:p w14:paraId="1FABD44D" w14:textId="77777777" w:rsidR="00C87876" w:rsidRPr="00653493" w:rsidRDefault="00C87876" w:rsidP="00C87876">
            <w:pPr>
              <w:spacing w:line="360" w:lineRule="auto"/>
              <w:jc w:val="center"/>
              <w:rPr>
                <w:rFonts w:asciiTheme="majorBidi" w:hAnsiTheme="majorBidi" w:cstheme="majorBidi"/>
              </w:rPr>
            </w:pPr>
          </w:p>
        </w:tc>
        <w:tc>
          <w:tcPr>
            <w:tcW w:w="319" w:type="pct"/>
          </w:tcPr>
          <w:p w14:paraId="1DFC4114" w14:textId="77777777" w:rsidR="00C87876" w:rsidRDefault="00C87876" w:rsidP="00C87876">
            <w:pPr>
              <w:spacing w:line="360" w:lineRule="auto"/>
              <w:rPr>
                <w:rFonts w:ascii="Times New Roman" w:hAnsi="Times New Roman"/>
                <w:sz w:val="24"/>
              </w:rPr>
            </w:pPr>
          </w:p>
        </w:tc>
        <w:tc>
          <w:tcPr>
            <w:tcW w:w="319" w:type="pct"/>
          </w:tcPr>
          <w:p w14:paraId="71596219" w14:textId="77777777" w:rsidR="00C87876" w:rsidRDefault="00C87876" w:rsidP="00C87876">
            <w:pPr>
              <w:spacing w:line="360" w:lineRule="auto"/>
              <w:rPr>
                <w:rFonts w:ascii="Times New Roman" w:hAnsi="Times New Roman"/>
                <w:sz w:val="24"/>
              </w:rPr>
            </w:pPr>
          </w:p>
        </w:tc>
        <w:tc>
          <w:tcPr>
            <w:tcW w:w="319" w:type="pct"/>
          </w:tcPr>
          <w:p w14:paraId="0D153E04" w14:textId="0A7E8350" w:rsidR="00C87876" w:rsidRDefault="00C87876" w:rsidP="00C87876">
            <w:pPr>
              <w:spacing w:line="360" w:lineRule="auto"/>
              <w:rPr>
                <w:rFonts w:ascii="Times New Roman" w:hAnsi="Times New Roman"/>
                <w:sz w:val="24"/>
              </w:rPr>
            </w:pPr>
          </w:p>
        </w:tc>
        <w:tc>
          <w:tcPr>
            <w:tcW w:w="319" w:type="pct"/>
          </w:tcPr>
          <w:p w14:paraId="02F8C658" w14:textId="77777777" w:rsidR="00C87876" w:rsidRDefault="00C87876" w:rsidP="00C87876">
            <w:pPr>
              <w:spacing w:line="360" w:lineRule="auto"/>
              <w:rPr>
                <w:rFonts w:ascii="Times New Roman" w:hAnsi="Times New Roman"/>
                <w:sz w:val="24"/>
              </w:rPr>
            </w:pPr>
          </w:p>
        </w:tc>
        <w:tc>
          <w:tcPr>
            <w:tcW w:w="318" w:type="pct"/>
          </w:tcPr>
          <w:p w14:paraId="1CDDDBDD" w14:textId="383CED3B" w:rsidR="00C87876" w:rsidRDefault="00C87876" w:rsidP="00C87876">
            <w:pPr>
              <w:spacing w:line="360" w:lineRule="auto"/>
              <w:rPr>
                <w:rFonts w:ascii="Times New Roman" w:hAnsi="Times New Roman"/>
                <w:sz w:val="24"/>
              </w:rPr>
            </w:pPr>
          </w:p>
        </w:tc>
      </w:tr>
      <w:tr w:rsidR="00C87876" w14:paraId="5AC39DDE" w14:textId="77777777" w:rsidTr="00780199">
        <w:tc>
          <w:tcPr>
            <w:tcW w:w="2129" w:type="pct"/>
          </w:tcPr>
          <w:p w14:paraId="3685E160" w14:textId="774BF5EE" w:rsidR="00C87876" w:rsidRPr="00963569" w:rsidRDefault="00C87876" w:rsidP="00C87876">
            <w:pPr>
              <w:spacing w:after="120"/>
              <w:rPr>
                <w:rFonts w:asciiTheme="majorBidi" w:hAnsiTheme="majorBidi" w:cstheme="majorBidi"/>
                <w:sz w:val="24"/>
                <w:szCs w:val="24"/>
              </w:rPr>
            </w:pPr>
            <w:r w:rsidRPr="00FD0B4C">
              <w:rPr>
                <w:rFonts w:asciiTheme="majorBidi" w:hAnsiTheme="majorBidi" w:cstheme="majorBidi"/>
                <w:sz w:val="24"/>
                <w:szCs w:val="24"/>
              </w:rPr>
              <w:t>D2- Possible practices to improve soil health and fertility for crop production.</w:t>
            </w:r>
          </w:p>
        </w:tc>
        <w:tc>
          <w:tcPr>
            <w:tcW w:w="319" w:type="pct"/>
          </w:tcPr>
          <w:p w14:paraId="4923F84A" w14:textId="18D89B9F" w:rsidR="00C87876" w:rsidRDefault="00C87876" w:rsidP="00C87876">
            <w:pPr>
              <w:spacing w:line="360" w:lineRule="auto"/>
              <w:rPr>
                <w:rFonts w:ascii="Times New Roman" w:hAnsi="Times New Roman"/>
                <w:sz w:val="24"/>
              </w:rPr>
            </w:pPr>
            <w:r w:rsidRPr="00E94839">
              <w:rPr>
                <w:rFonts w:asciiTheme="majorBidi" w:hAnsiTheme="majorBidi" w:cstheme="majorBidi"/>
              </w:rPr>
              <w:t>√</w:t>
            </w:r>
          </w:p>
        </w:tc>
        <w:tc>
          <w:tcPr>
            <w:tcW w:w="319" w:type="pct"/>
          </w:tcPr>
          <w:p w14:paraId="03F9159D" w14:textId="77777777" w:rsidR="00C87876" w:rsidRPr="00653493" w:rsidRDefault="00C87876" w:rsidP="00C87876">
            <w:pPr>
              <w:spacing w:line="360" w:lineRule="auto"/>
              <w:jc w:val="center"/>
              <w:rPr>
                <w:rFonts w:asciiTheme="majorBidi" w:hAnsiTheme="majorBidi" w:cstheme="majorBidi"/>
              </w:rPr>
            </w:pPr>
          </w:p>
        </w:tc>
        <w:tc>
          <w:tcPr>
            <w:tcW w:w="319" w:type="pct"/>
          </w:tcPr>
          <w:p w14:paraId="05BEDCA4" w14:textId="77777777" w:rsidR="00C87876" w:rsidRPr="00653493" w:rsidRDefault="00C87876" w:rsidP="00C87876">
            <w:pPr>
              <w:spacing w:line="360" w:lineRule="auto"/>
              <w:jc w:val="center"/>
              <w:rPr>
                <w:rFonts w:asciiTheme="majorBidi" w:hAnsiTheme="majorBidi" w:cstheme="majorBidi"/>
              </w:rPr>
            </w:pPr>
          </w:p>
        </w:tc>
        <w:tc>
          <w:tcPr>
            <w:tcW w:w="319" w:type="pct"/>
          </w:tcPr>
          <w:p w14:paraId="06232053" w14:textId="77777777" w:rsidR="00C87876" w:rsidRPr="00653493" w:rsidRDefault="00C87876" w:rsidP="00C87876">
            <w:pPr>
              <w:spacing w:line="360" w:lineRule="auto"/>
              <w:jc w:val="center"/>
              <w:rPr>
                <w:rFonts w:asciiTheme="majorBidi" w:hAnsiTheme="majorBidi" w:cstheme="majorBidi"/>
              </w:rPr>
            </w:pPr>
          </w:p>
        </w:tc>
        <w:tc>
          <w:tcPr>
            <w:tcW w:w="319" w:type="pct"/>
          </w:tcPr>
          <w:p w14:paraId="0C9BD218" w14:textId="77777777" w:rsidR="00C87876" w:rsidRDefault="00C87876" w:rsidP="00C87876">
            <w:pPr>
              <w:spacing w:line="360" w:lineRule="auto"/>
              <w:rPr>
                <w:rFonts w:ascii="Times New Roman" w:hAnsi="Times New Roman"/>
                <w:sz w:val="24"/>
              </w:rPr>
            </w:pPr>
          </w:p>
        </w:tc>
        <w:tc>
          <w:tcPr>
            <w:tcW w:w="319" w:type="pct"/>
          </w:tcPr>
          <w:p w14:paraId="50D79033" w14:textId="77777777" w:rsidR="00C87876" w:rsidRDefault="00C87876" w:rsidP="00C87876">
            <w:pPr>
              <w:spacing w:line="360" w:lineRule="auto"/>
              <w:rPr>
                <w:rFonts w:ascii="Times New Roman" w:hAnsi="Times New Roman"/>
                <w:sz w:val="24"/>
              </w:rPr>
            </w:pPr>
          </w:p>
        </w:tc>
        <w:tc>
          <w:tcPr>
            <w:tcW w:w="319" w:type="pct"/>
          </w:tcPr>
          <w:p w14:paraId="78C3D82E" w14:textId="328042E5" w:rsidR="00C87876" w:rsidRDefault="00C87876" w:rsidP="00C87876">
            <w:pPr>
              <w:spacing w:line="360" w:lineRule="auto"/>
              <w:rPr>
                <w:rFonts w:ascii="Times New Roman" w:hAnsi="Times New Roman"/>
                <w:sz w:val="24"/>
              </w:rPr>
            </w:pPr>
          </w:p>
        </w:tc>
        <w:tc>
          <w:tcPr>
            <w:tcW w:w="319" w:type="pct"/>
          </w:tcPr>
          <w:p w14:paraId="0C494CE2" w14:textId="77777777" w:rsidR="00C87876" w:rsidRDefault="00C87876" w:rsidP="00C87876">
            <w:pPr>
              <w:spacing w:line="360" w:lineRule="auto"/>
              <w:rPr>
                <w:rFonts w:ascii="Times New Roman" w:hAnsi="Times New Roman"/>
                <w:sz w:val="24"/>
              </w:rPr>
            </w:pPr>
          </w:p>
        </w:tc>
        <w:tc>
          <w:tcPr>
            <w:tcW w:w="318" w:type="pct"/>
          </w:tcPr>
          <w:p w14:paraId="73172A6D" w14:textId="1465C2C8" w:rsidR="00C87876" w:rsidRDefault="00C87876" w:rsidP="00C87876">
            <w:pPr>
              <w:spacing w:line="360" w:lineRule="auto"/>
              <w:rPr>
                <w:rFonts w:ascii="Times New Roman" w:hAnsi="Times New Roman"/>
                <w:sz w:val="24"/>
              </w:rPr>
            </w:pPr>
          </w:p>
        </w:tc>
      </w:tr>
    </w:tbl>
    <w:p w14:paraId="4B26A9D2" w14:textId="77777777" w:rsidR="00780199" w:rsidRDefault="00780199" w:rsidP="00071FE3">
      <w:pPr>
        <w:jc w:val="both"/>
        <w:rPr>
          <w:rFonts w:ascii="Times New Roman" w:hAnsi="Times New Roman"/>
          <w:b/>
          <w:bCs/>
          <w:sz w:val="24"/>
          <w:szCs w:val="24"/>
        </w:rPr>
      </w:pPr>
    </w:p>
    <w:p w14:paraId="75AAD378" w14:textId="77777777" w:rsidR="00780199" w:rsidRDefault="00780199" w:rsidP="00071FE3">
      <w:pPr>
        <w:jc w:val="both"/>
        <w:rPr>
          <w:rFonts w:ascii="Times New Roman" w:hAnsi="Times New Roman"/>
          <w:b/>
          <w:bCs/>
          <w:sz w:val="24"/>
          <w:szCs w:val="24"/>
        </w:rPr>
      </w:pPr>
    </w:p>
    <w:p w14:paraId="24637240" w14:textId="47CD4BDA" w:rsidR="009A6B23" w:rsidRDefault="006E75FE" w:rsidP="00071FE3">
      <w:pPr>
        <w:jc w:val="both"/>
      </w:pPr>
      <w:r w:rsidRPr="00071FE3">
        <w:rPr>
          <w:rFonts w:ascii="Times New Roman" w:hAnsi="Times New Roman"/>
          <w:b/>
          <w:bCs/>
          <w:sz w:val="24"/>
          <w:szCs w:val="24"/>
        </w:rPr>
        <w:lastRenderedPageBreak/>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r w:rsidR="00BF1D8D" w:rsidRPr="00BF1D8D">
        <w:t xml:space="preserve"> </w:t>
      </w: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720"/>
        <w:gridCol w:w="4140"/>
        <w:gridCol w:w="900"/>
        <w:gridCol w:w="1080"/>
        <w:gridCol w:w="990"/>
        <w:gridCol w:w="810"/>
        <w:gridCol w:w="990"/>
      </w:tblGrid>
      <w:tr w:rsidR="005E1E05" w:rsidRPr="00B75254" w14:paraId="6772ACAD" w14:textId="77777777" w:rsidTr="005406B9">
        <w:trPr>
          <w:cantSplit/>
          <w:trHeight w:val="1236"/>
          <w:tblHeader/>
        </w:trPr>
        <w:tc>
          <w:tcPr>
            <w:tcW w:w="517" w:type="dxa"/>
            <w:tcBorders>
              <w:top w:val="single" w:sz="4" w:space="0" w:color="auto"/>
              <w:left w:val="single" w:sz="4" w:space="0" w:color="auto"/>
              <w:bottom w:val="single" w:sz="4" w:space="0" w:color="auto"/>
              <w:right w:val="single" w:sz="4" w:space="0" w:color="auto"/>
            </w:tcBorders>
            <w:shd w:val="clear" w:color="auto" w:fill="auto"/>
            <w:textDirection w:val="btLr"/>
          </w:tcPr>
          <w:p w14:paraId="1C8D311E" w14:textId="773429F7" w:rsidR="005E1E05" w:rsidRPr="0012164A" w:rsidRDefault="005E1E05" w:rsidP="005E5E3C">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t xml:space="preserve">Week </w:t>
            </w:r>
          </w:p>
        </w:tc>
        <w:tc>
          <w:tcPr>
            <w:tcW w:w="720" w:type="dxa"/>
            <w:tcBorders>
              <w:top w:val="single" w:sz="4" w:space="0" w:color="auto"/>
              <w:left w:val="single" w:sz="4" w:space="0" w:color="auto"/>
              <w:bottom w:val="single" w:sz="4" w:space="0" w:color="auto"/>
              <w:right w:val="single" w:sz="4" w:space="0" w:color="auto"/>
            </w:tcBorders>
            <w:textDirection w:val="btLr"/>
          </w:tcPr>
          <w:p w14:paraId="1BC078E7" w14:textId="0D1B7A02" w:rsidR="005E1E05" w:rsidRPr="0012164A" w:rsidRDefault="005E1E05" w:rsidP="005E5E3C">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t>Lecture</w:t>
            </w:r>
            <w:r w:rsidR="00654614">
              <w:rPr>
                <w:rFonts w:asciiTheme="majorBidi" w:hAnsiTheme="majorBidi" w:cstheme="majorBidi"/>
                <w:b/>
                <w:bCs/>
                <w:sz w:val="20"/>
                <w:szCs w:val="20"/>
              </w:rPr>
              <w:t xml:space="preserve"> (1.5 </w:t>
            </w:r>
            <w:proofErr w:type="spellStart"/>
            <w:r w:rsidR="00654614">
              <w:rPr>
                <w:rFonts w:asciiTheme="majorBidi" w:hAnsiTheme="majorBidi" w:cstheme="majorBidi"/>
                <w:b/>
                <w:bCs/>
                <w:sz w:val="20"/>
                <w:szCs w:val="20"/>
              </w:rPr>
              <w:t>hr</w:t>
            </w:r>
            <w:proofErr w:type="spellEnd"/>
            <w:r w:rsidR="00654614">
              <w:rPr>
                <w:rFonts w:asciiTheme="majorBidi" w:hAnsiTheme="majorBidi" w:cstheme="majorBidi"/>
                <w:b/>
                <w:bCs/>
                <w:sz w:val="20"/>
                <w:szCs w:val="20"/>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A2189F" w14:textId="715FB49B" w:rsidR="005E1E05" w:rsidRPr="005E1E05" w:rsidRDefault="005E1E05" w:rsidP="007D39C2">
            <w:pPr>
              <w:spacing w:before="480" w:after="0"/>
              <w:rPr>
                <w:rFonts w:ascii="Times New Roman" w:hAnsi="Times New Roman"/>
                <w:b/>
                <w:bCs/>
                <w:color w:val="000000"/>
                <w:sz w:val="18"/>
                <w:szCs w:val="18"/>
              </w:rPr>
            </w:pPr>
            <w:r w:rsidRPr="0012164A">
              <w:rPr>
                <w:rFonts w:ascii="Times New Roman" w:hAnsi="Times New Roman"/>
                <w:b/>
                <w:bCs/>
                <w:color w:val="000000"/>
                <w:sz w:val="20"/>
                <w:szCs w:val="20"/>
              </w:rPr>
              <w:t>Topic (Number and contents)</w:t>
            </w:r>
          </w:p>
        </w:tc>
        <w:tc>
          <w:tcPr>
            <w:tcW w:w="900" w:type="dxa"/>
            <w:tcBorders>
              <w:top w:val="single" w:sz="4" w:space="0" w:color="auto"/>
              <w:left w:val="single" w:sz="4" w:space="0" w:color="auto"/>
              <w:bottom w:val="single" w:sz="4" w:space="0" w:color="auto"/>
              <w:right w:val="single" w:sz="4" w:space="0" w:color="auto"/>
            </w:tcBorders>
          </w:tcPr>
          <w:p w14:paraId="5AF69291" w14:textId="2FE913FF" w:rsidR="005E1E05" w:rsidRPr="005E1E05" w:rsidRDefault="005E1E05" w:rsidP="005E5E3C">
            <w:pPr>
              <w:spacing w:after="0"/>
              <w:rPr>
                <w:rFonts w:ascii="Times New Roman" w:hAnsi="Times New Roman"/>
                <w:b/>
                <w:bCs/>
                <w:color w:val="000000"/>
                <w:sz w:val="18"/>
                <w:szCs w:val="18"/>
              </w:rPr>
            </w:pPr>
            <w:r w:rsidRPr="0012164A">
              <w:rPr>
                <w:rFonts w:ascii="Times New Roman" w:hAnsi="Times New Roman"/>
                <w:b/>
                <w:bCs/>
                <w:color w:val="000000"/>
                <w:sz w:val="20"/>
                <w:szCs w:val="20"/>
              </w:rPr>
              <w:t>ILO of the course</w:t>
            </w:r>
          </w:p>
        </w:tc>
        <w:tc>
          <w:tcPr>
            <w:tcW w:w="1080" w:type="dxa"/>
            <w:tcBorders>
              <w:top w:val="single" w:sz="4" w:space="0" w:color="auto"/>
              <w:left w:val="single" w:sz="4" w:space="0" w:color="auto"/>
              <w:bottom w:val="single" w:sz="4" w:space="0" w:color="auto"/>
              <w:right w:val="single" w:sz="4" w:space="0" w:color="auto"/>
            </w:tcBorders>
          </w:tcPr>
          <w:p w14:paraId="78BCDDE1" w14:textId="77777777"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 xml:space="preserve">Learning Methods </w:t>
            </w:r>
          </w:p>
          <w:p w14:paraId="27157DAD" w14:textId="239CA18D"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(Platform)</w:t>
            </w:r>
          </w:p>
        </w:tc>
        <w:tc>
          <w:tcPr>
            <w:tcW w:w="990" w:type="dxa"/>
            <w:tcBorders>
              <w:top w:val="single" w:sz="4" w:space="0" w:color="auto"/>
              <w:left w:val="single" w:sz="4" w:space="0" w:color="auto"/>
              <w:bottom w:val="single" w:sz="4" w:space="0" w:color="auto"/>
              <w:right w:val="single" w:sz="4" w:space="0" w:color="auto"/>
            </w:tcBorders>
          </w:tcPr>
          <w:p w14:paraId="27CEC63E" w14:textId="265C8DB4"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Synch</w:t>
            </w:r>
            <w:r>
              <w:rPr>
                <w:rFonts w:ascii="Times New Roman" w:hAnsi="Times New Roman"/>
                <w:b/>
                <w:bCs/>
                <w:color w:val="000000"/>
                <w:sz w:val="18"/>
                <w:szCs w:val="18"/>
              </w:rPr>
              <w:t>.</w:t>
            </w:r>
            <w:r w:rsidRPr="005E1E05">
              <w:rPr>
                <w:rFonts w:ascii="Times New Roman" w:hAnsi="Times New Roman"/>
                <w:b/>
                <w:bCs/>
                <w:color w:val="000000"/>
                <w:sz w:val="18"/>
                <w:szCs w:val="18"/>
              </w:rPr>
              <w:t xml:space="preserve"> / </w:t>
            </w:r>
            <w:proofErr w:type="spellStart"/>
            <w:r w:rsidRPr="005E1E05">
              <w:rPr>
                <w:rFonts w:ascii="Times New Roman" w:hAnsi="Times New Roman"/>
                <w:b/>
                <w:bCs/>
                <w:color w:val="000000"/>
                <w:sz w:val="18"/>
                <w:szCs w:val="18"/>
              </w:rPr>
              <w:t>Asynch</w:t>
            </w:r>
            <w:proofErr w:type="spellEnd"/>
            <w:r>
              <w:rPr>
                <w:rFonts w:ascii="Times New Roman" w:hAnsi="Times New Roman"/>
                <w:b/>
                <w:bCs/>
                <w:color w:val="000000"/>
                <w:sz w:val="18"/>
                <w:szCs w:val="18"/>
              </w:rPr>
              <w:t>.</w:t>
            </w:r>
            <w:r w:rsidRPr="005E1E05">
              <w:rPr>
                <w:rFonts w:ascii="Times New Roman" w:hAnsi="Times New Roman"/>
                <w:b/>
                <w:bCs/>
                <w:color w:val="000000"/>
                <w:sz w:val="18"/>
                <w:szCs w:val="18"/>
              </w:rPr>
              <w:t xml:space="preserve"> Lecturing</w:t>
            </w:r>
          </w:p>
        </w:tc>
        <w:tc>
          <w:tcPr>
            <w:tcW w:w="810" w:type="dxa"/>
            <w:tcBorders>
              <w:top w:val="single" w:sz="4" w:space="0" w:color="auto"/>
              <w:left w:val="single" w:sz="4" w:space="0" w:color="auto"/>
              <w:bottom w:val="single" w:sz="4" w:space="0" w:color="auto"/>
              <w:right w:val="single" w:sz="4" w:space="0" w:color="auto"/>
            </w:tcBorders>
            <w:textDirection w:val="btLr"/>
          </w:tcPr>
          <w:p w14:paraId="73021938" w14:textId="516EEEDF" w:rsidR="005E1E05" w:rsidRPr="0012164A" w:rsidRDefault="005E1E05" w:rsidP="0021316C">
            <w:pPr>
              <w:spacing w:after="0"/>
              <w:ind w:left="113" w:right="113"/>
              <w:rPr>
                <w:b/>
                <w:bCs/>
                <w:sz w:val="20"/>
                <w:szCs w:val="20"/>
              </w:rPr>
            </w:pPr>
            <w:r w:rsidRPr="0012164A">
              <w:rPr>
                <w:rFonts w:ascii="Times New Roman" w:hAnsi="Times New Roman"/>
                <w:b/>
                <w:bCs/>
                <w:color w:val="000000"/>
                <w:sz w:val="20"/>
                <w:szCs w:val="20"/>
              </w:rPr>
              <w:t>Evaluation Methods*</w:t>
            </w:r>
          </w:p>
        </w:tc>
        <w:tc>
          <w:tcPr>
            <w:tcW w:w="9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78BF7" w14:textId="4761DC4F" w:rsidR="005E1E05" w:rsidRPr="0012164A" w:rsidRDefault="005E1E05" w:rsidP="005E1E05">
            <w:pPr>
              <w:spacing w:after="0"/>
              <w:ind w:left="113" w:right="113"/>
              <w:rPr>
                <w:b/>
                <w:bCs/>
                <w:sz w:val="20"/>
                <w:szCs w:val="20"/>
              </w:rPr>
            </w:pPr>
            <w:r w:rsidRPr="0012164A">
              <w:rPr>
                <w:rFonts w:ascii="Times New Roman" w:hAnsi="Times New Roman"/>
                <w:b/>
                <w:bCs/>
                <w:color w:val="000000"/>
                <w:sz w:val="20"/>
                <w:szCs w:val="20"/>
              </w:rPr>
              <w:t>Resources</w:t>
            </w:r>
          </w:p>
        </w:tc>
      </w:tr>
      <w:tr w:rsidR="005E1E05" w:rsidRPr="00B75254" w14:paraId="1F7187A8" w14:textId="77777777" w:rsidTr="005406B9">
        <w:trPr>
          <w:trHeight w:val="1047"/>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A9C2E28" w14:textId="46B8E60C" w:rsidR="005E1E05" w:rsidRPr="005136B5" w:rsidRDefault="005E1E05" w:rsidP="005136B5">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tc>
        <w:tc>
          <w:tcPr>
            <w:tcW w:w="720" w:type="dxa"/>
            <w:tcBorders>
              <w:top w:val="single" w:sz="4" w:space="0" w:color="auto"/>
              <w:left w:val="single" w:sz="4" w:space="0" w:color="auto"/>
              <w:bottom w:val="single" w:sz="4" w:space="0" w:color="auto"/>
              <w:right w:val="single" w:sz="4" w:space="0" w:color="auto"/>
            </w:tcBorders>
          </w:tcPr>
          <w:p w14:paraId="24A37A97" w14:textId="0F5F26EA" w:rsidR="005E1E05" w:rsidRPr="005136B5" w:rsidRDefault="005E1E05" w:rsidP="005136B5">
            <w:pPr>
              <w:spacing w:before="100" w:beforeAutospacing="1"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648B96D" w14:textId="300A8C5B" w:rsidR="005E1E05" w:rsidRPr="005136B5" w:rsidRDefault="005E1E05" w:rsidP="005136B5">
            <w:pPr>
              <w:snapToGrid w:val="0"/>
              <w:spacing w:after="0" w:line="240" w:lineRule="auto"/>
              <w:rPr>
                <w:rFonts w:asciiTheme="majorBidi" w:hAnsiTheme="majorBidi" w:cstheme="majorBidi"/>
                <w:sz w:val="20"/>
                <w:szCs w:val="20"/>
              </w:rPr>
            </w:pPr>
            <w:r>
              <w:rPr>
                <w:rFonts w:asciiTheme="majorBidi" w:hAnsiTheme="majorBidi" w:cstheme="majorBidi"/>
                <w:b/>
                <w:bCs/>
                <w:sz w:val="20"/>
                <w:szCs w:val="20"/>
              </w:rPr>
              <w:t>1-</w:t>
            </w:r>
            <w:r w:rsidRPr="005136B5">
              <w:rPr>
                <w:rFonts w:asciiTheme="majorBidi" w:hAnsiTheme="majorBidi" w:cstheme="majorBidi"/>
                <w:b/>
                <w:bCs/>
                <w:sz w:val="20"/>
                <w:szCs w:val="20"/>
              </w:rPr>
              <w:t>Soil and soil science:</w:t>
            </w:r>
          </w:p>
          <w:p w14:paraId="71DBE39B" w14:textId="71CD9136" w:rsidR="005E1E05" w:rsidRPr="005136B5" w:rsidRDefault="005E1E05" w:rsidP="005136B5">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5136B5">
              <w:rPr>
                <w:rFonts w:asciiTheme="majorBidi" w:hAnsiTheme="majorBidi" w:cstheme="majorBidi"/>
                <w:sz w:val="20"/>
                <w:szCs w:val="20"/>
              </w:rPr>
              <w:t>Scientific definitions of soil.</w:t>
            </w:r>
          </w:p>
          <w:p w14:paraId="2EA2C654" w14:textId="7680CB07" w:rsidR="005E1E05" w:rsidRPr="005136B5" w:rsidRDefault="005E1E05" w:rsidP="005136B5">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5136B5">
              <w:rPr>
                <w:rFonts w:asciiTheme="majorBidi" w:hAnsiTheme="majorBidi" w:cstheme="majorBidi"/>
                <w:sz w:val="20"/>
                <w:szCs w:val="20"/>
              </w:rPr>
              <w:t>Importance of soil to plant (Mechanical support to plant, supply of water, oxygen, nutrients)</w:t>
            </w:r>
          </w:p>
        </w:tc>
        <w:tc>
          <w:tcPr>
            <w:tcW w:w="900" w:type="dxa"/>
            <w:tcBorders>
              <w:top w:val="single" w:sz="4" w:space="0" w:color="auto"/>
              <w:left w:val="single" w:sz="4" w:space="0" w:color="auto"/>
              <w:bottom w:val="single" w:sz="4" w:space="0" w:color="auto"/>
              <w:right w:val="single" w:sz="4" w:space="0" w:color="auto"/>
            </w:tcBorders>
          </w:tcPr>
          <w:p w14:paraId="13A3CF93" w14:textId="77777777" w:rsidR="005E1E05" w:rsidRDefault="005E1E05" w:rsidP="005136B5">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A1</w:t>
            </w:r>
          </w:p>
          <w:p w14:paraId="359F4554" w14:textId="1E77F3F4" w:rsidR="005E1E05" w:rsidRPr="005136B5" w:rsidRDefault="005E1E05" w:rsidP="005136B5">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086A9464" w14:textId="6BC8E071" w:rsidR="005E1E05" w:rsidRPr="005136B5" w:rsidRDefault="005E1E05" w:rsidP="005136B5">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5B8D136B" w14:textId="0A27150A" w:rsidR="005E1E05" w:rsidRPr="005136B5" w:rsidRDefault="00BC50A7" w:rsidP="005136B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3A3385ED" w14:textId="0A9CB9B7" w:rsidR="005E1E05" w:rsidRPr="005136B5" w:rsidRDefault="005E1E05" w:rsidP="005136B5">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Quiz</w:t>
            </w:r>
            <w:r w:rsidR="00BC50A7">
              <w:rPr>
                <w:rFonts w:asciiTheme="majorBidi" w:hAnsiTheme="majorBidi" w:cstheme="majorBidi"/>
                <w:sz w:val="20"/>
                <w:szCs w:val="20"/>
                <w:lang w:bidi="ar-JO"/>
              </w:rPr>
              <w:t xml:space="preserve"> </w:t>
            </w:r>
            <w:r w:rsidRPr="005136B5">
              <w:rPr>
                <w:rFonts w:asciiTheme="majorBidi" w:hAnsiTheme="majorBidi" w:cstheme="majorBidi"/>
                <w:sz w:val="20"/>
                <w:szCs w:val="20"/>
                <w:lang w:bidi="ar-JO"/>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6CC3C0" w14:textId="24F73271" w:rsidR="005E1E05" w:rsidRPr="005136B5" w:rsidRDefault="005E1E05" w:rsidP="005136B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136B5">
              <w:rPr>
                <w:rFonts w:asciiTheme="majorBidi" w:hAnsiTheme="majorBidi" w:cstheme="majorBidi"/>
                <w:sz w:val="20"/>
                <w:szCs w:val="20"/>
                <w:lang w:bidi="ar-JO"/>
              </w:rPr>
              <w:t>1-Ch1</w:t>
            </w:r>
          </w:p>
          <w:p w14:paraId="4A598AA0" w14:textId="77777777" w:rsidR="005E1E05" w:rsidRDefault="005E1E05" w:rsidP="005136B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136B5">
              <w:rPr>
                <w:rFonts w:asciiTheme="majorBidi" w:hAnsiTheme="majorBidi" w:cstheme="majorBidi"/>
                <w:sz w:val="20"/>
                <w:szCs w:val="20"/>
                <w:lang w:bidi="ar-JO"/>
              </w:rPr>
              <w:t>2-Ch 1</w:t>
            </w:r>
          </w:p>
          <w:p w14:paraId="65A5A9D7" w14:textId="7B88C306" w:rsidR="005E1E05" w:rsidRPr="005136B5" w:rsidRDefault="005E1E05" w:rsidP="005136B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R4</w:t>
            </w:r>
          </w:p>
        </w:tc>
      </w:tr>
      <w:tr w:rsidR="005E1E05" w:rsidRPr="00B75254" w14:paraId="0D9691E1" w14:textId="77777777" w:rsidTr="005406B9">
        <w:trPr>
          <w:trHeight w:val="81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74D9304C" w14:textId="3E5E3600" w:rsidR="005E1E05" w:rsidRPr="005136B5" w:rsidRDefault="005E1E05" w:rsidP="000235AF">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tc>
        <w:tc>
          <w:tcPr>
            <w:tcW w:w="720" w:type="dxa"/>
            <w:tcBorders>
              <w:top w:val="single" w:sz="4" w:space="0" w:color="auto"/>
              <w:left w:val="single" w:sz="4" w:space="0" w:color="auto"/>
              <w:bottom w:val="single" w:sz="4" w:space="0" w:color="auto"/>
              <w:right w:val="single" w:sz="4" w:space="0" w:color="auto"/>
            </w:tcBorders>
          </w:tcPr>
          <w:p w14:paraId="4B1ED1CA" w14:textId="3DE42A41" w:rsidR="005E1E05" w:rsidRPr="005136B5" w:rsidRDefault="005E1E05" w:rsidP="000235AF">
            <w:pPr>
              <w:spacing w:before="100" w:beforeAutospacing="1" w:after="12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86307B9" w14:textId="3B7766BA" w:rsidR="005E1E05" w:rsidRPr="005136B5" w:rsidRDefault="005E1E05" w:rsidP="000235AF">
            <w:pPr>
              <w:snapToGrid w:val="0"/>
              <w:spacing w:after="0" w:line="240" w:lineRule="auto"/>
              <w:rPr>
                <w:rFonts w:asciiTheme="majorBidi" w:hAnsiTheme="majorBidi" w:cstheme="majorBidi"/>
                <w:sz w:val="20"/>
                <w:szCs w:val="20"/>
                <w:lang w:bidi="ar-JO"/>
              </w:rPr>
            </w:pPr>
            <w:r w:rsidRPr="005136B5">
              <w:rPr>
                <w:rFonts w:asciiTheme="majorBidi" w:hAnsiTheme="majorBidi" w:cstheme="majorBidi"/>
                <w:b/>
                <w:bCs/>
                <w:sz w:val="20"/>
                <w:szCs w:val="20"/>
                <w:lang w:bidi="ar-JO"/>
              </w:rPr>
              <w:t xml:space="preserve">Soil development: </w:t>
            </w:r>
            <w:r w:rsidRPr="005136B5">
              <w:rPr>
                <w:rFonts w:asciiTheme="majorBidi" w:hAnsiTheme="majorBidi" w:cstheme="majorBidi"/>
                <w:sz w:val="20"/>
                <w:szCs w:val="20"/>
                <w:lang w:bidi="ar-JO"/>
              </w:rPr>
              <w:t>Soil forming factors of parent material, climate, biotic factors, time and topography</w:t>
            </w:r>
          </w:p>
        </w:tc>
        <w:tc>
          <w:tcPr>
            <w:tcW w:w="900" w:type="dxa"/>
            <w:tcBorders>
              <w:top w:val="single" w:sz="4" w:space="0" w:color="auto"/>
              <w:left w:val="single" w:sz="4" w:space="0" w:color="auto"/>
              <w:bottom w:val="single" w:sz="4" w:space="0" w:color="auto"/>
              <w:right w:val="single" w:sz="4" w:space="0" w:color="auto"/>
            </w:tcBorders>
          </w:tcPr>
          <w:p w14:paraId="0011DD96" w14:textId="77777777" w:rsidR="005E1E05" w:rsidRDefault="005E1E05"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B1</w:t>
            </w:r>
          </w:p>
          <w:p w14:paraId="0A2C4024" w14:textId="63E290DC" w:rsidR="00CC18BC" w:rsidRPr="005136B5" w:rsidRDefault="00CC18BC"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D1</w:t>
            </w:r>
          </w:p>
        </w:tc>
        <w:tc>
          <w:tcPr>
            <w:tcW w:w="1080" w:type="dxa"/>
            <w:tcBorders>
              <w:top w:val="single" w:sz="4" w:space="0" w:color="auto"/>
              <w:left w:val="single" w:sz="4" w:space="0" w:color="auto"/>
              <w:bottom w:val="single" w:sz="4" w:space="0" w:color="auto"/>
              <w:right w:val="single" w:sz="4" w:space="0" w:color="auto"/>
            </w:tcBorders>
          </w:tcPr>
          <w:p w14:paraId="47B0714D" w14:textId="0ECF9337" w:rsidR="005E1E05" w:rsidRPr="005136B5" w:rsidRDefault="005E1E05" w:rsidP="000235AF">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750870C2" w14:textId="6EE79A18" w:rsidR="005E1E05" w:rsidRPr="005136B5" w:rsidRDefault="00BC50A7"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5EA56956" w14:textId="2949F555" w:rsidR="005E1E05" w:rsidRPr="005136B5" w:rsidRDefault="005E1E05" w:rsidP="000235AF">
            <w:pPr>
              <w:spacing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Quiz</w:t>
            </w:r>
            <w:r w:rsidR="00BC50A7">
              <w:rPr>
                <w:rFonts w:asciiTheme="majorBidi" w:hAnsiTheme="majorBidi" w:cstheme="majorBidi"/>
                <w:sz w:val="20"/>
                <w:szCs w:val="20"/>
                <w:lang w:bidi="ar-JO"/>
              </w:rPr>
              <w:t xml:space="preserve"> </w:t>
            </w:r>
            <w:r w:rsidRPr="005136B5">
              <w:rPr>
                <w:rFonts w:asciiTheme="majorBidi" w:hAnsiTheme="majorBidi" w:cstheme="majorBidi"/>
                <w:sz w:val="20"/>
                <w:szCs w:val="20"/>
                <w:lang w:bidi="ar-JO"/>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AC914EE" w14:textId="6B165B76" w:rsidR="005E1E05" w:rsidRPr="005136B5" w:rsidRDefault="005E1E05" w:rsidP="000235A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R1</w:t>
            </w:r>
            <w:r w:rsidRPr="005136B5">
              <w:rPr>
                <w:rFonts w:asciiTheme="majorBidi" w:hAnsiTheme="majorBidi" w:cstheme="majorBidi"/>
                <w:sz w:val="20"/>
                <w:szCs w:val="20"/>
                <w:lang w:bidi="ar-JO"/>
              </w:rPr>
              <w:t>-Ch</w:t>
            </w:r>
            <w:r>
              <w:rPr>
                <w:rFonts w:asciiTheme="majorBidi" w:hAnsiTheme="majorBidi" w:cstheme="majorBidi"/>
                <w:sz w:val="20"/>
                <w:szCs w:val="20"/>
                <w:lang w:bidi="ar-JO"/>
              </w:rPr>
              <w:t>2</w:t>
            </w:r>
          </w:p>
          <w:p w14:paraId="0AC6F44B" w14:textId="38203476" w:rsidR="005E1E05" w:rsidRPr="005136B5" w:rsidRDefault="005E1E05"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R2</w:t>
            </w:r>
            <w:r w:rsidRPr="005136B5">
              <w:rPr>
                <w:rFonts w:asciiTheme="majorBidi" w:hAnsiTheme="majorBidi" w:cstheme="majorBidi"/>
                <w:sz w:val="20"/>
                <w:szCs w:val="20"/>
                <w:lang w:bidi="ar-JO"/>
              </w:rPr>
              <w:t>-Ch 1</w:t>
            </w:r>
          </w:p>
        </w:tc>
      </w:tr>
      <w:tr w:rsidR="005E1E05" w:rsidRPr="00B75254" w14:paraId="260A804C" w14:textId="77777777" w:rsidTr="005406B9">
        <w:trPr>
          <w:trHeight w:val="741"/>
        </w:trPr>
        <w:tc>
          <w:tcPr>
            <w:tcW w:w="517" w:type="dxa"/>
            <w:tcBorders>
              <w:top w:val="single" w:sz="4" w:space="0" w:color="auto"/>
              <w:left w:val="single" w:sz="4" w:space="0" w:color="auto"/>
              <w:bottom w:val="single" w:sz="4" w:space="0" w:color="auto"/>
              <w:right w:val="single" w:sz="4" w:space="0" w:color="auto"/>
            </w:tcBorders>
            <w:shd w:val="clear" w:color="auto" w:fill="auto"/>
          </w:tcPr>
          <w:p w14:paraId="5DE688E2" w14:textId="667EF9EB" w:rsidR="005E1E05" w:rsidRPr="005136B5" w:rsidRDefault="005E1E05" w:rsidP="000235AF">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2</w:t>
            </w:r>
          </w:p>
        </w:tc>
        <w:tc>
          <w:tcPr>
            <w:tcW w:w="720" w:type="dxa"/>
            <w:tcBorders>
              <w:top w:val="single" w:sz="4" w:space="0" w:color="auto"/>
              <w:left w:val="single" w:sz="4" w:space="0" w:color="auto"/>
              <w:bottom w:val="single" w:sz="4" w:space="0" w:color="auto"/>
              <w:right w:val="single" w:sz="4" w:space="0" w:color="auto"/>
            </w:tcBorders>
          </w:tcPr>
          <w:p w14:paraId="2312551D" w14:textId="77777777" w:rsidR="005E1E05" w:rsidRPr="005136B5" w:rsidRDefault="005E1E05" w:rsidP="000235AF">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3</w:t>
            </w:r>
          </w:p>
          <w:p w14:paraId="701E28EE" w14:textId="1157F123" w:rsidR="005E1E05" w:rsidRPr="005136B5" w:rsidRDefault="005E1E05" w:rsidP="000235AF">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50D66D6" w14:textId="6EACCDC7" w:rsidR="005E1E05" w:rsidRPr="005136B5" w:rsidRDefault="005E1E05" w:rsidP="000235AF">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b/>
                <w:bCs/>
                <w:sz w:val="20"/>
                <w:szCs w:val="20"/>
                <w:lang w:bidi="ar-JO"/>
              </w:rPr>
              <w:t>Soil</w:t>
            </w:r>
            <w:r w:rsidRPr="005136B5">
              <w:rPr>
                <w:rFonts w:asciiTheme="majorBidi" w:hAnsiTheme="majorBidi" w:cstheme="majorBidi"/>
                <w:b/>
                <w:bCs/>
                <w:sz w:val="20"/>
                <w:szCs w:val="20"/>
              </w:rPr>
              <w:t xml:space="preserve"> development:</w:t>
            </w:r>
            <w:r w:rsidRPr="005136B5">
              <w:rPr>
                <w:rFonts w:asciiTheme="majorBidi" w:hAnsiTheme="majorBidi" w:cstheme="majorBidi"/>
                <w:sz w:val="20"/>
                <w:szCs w:val="20"/>
                <w:lang w:bidi="ar-JO"/>
              </w:rPr>
              <w:t xml:space="preserve"> Soil composition and phases.</w:t>
            </w:r>
          </w:p>
          <w:p w14:paraId="501522B4" w14:textId="5B3BA9D5" w:rsidR="005E1E05" w:rsidRPr="005136B5" w:rsidRDefault="005E1E05" w:rsidP="000235AF">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b/>
                <w:bCs/>
                <w:sz w:val="20"/>
                <w:szCs w:val="20"/>
                <w:lang w:bidi="ar-JO"/>
              </w:rPr>
              <w:t xml:space="preserve">Soil functions: </w:t>
            </w:r>
            <w:r w:rsidRPr="005136B5">
              <w:rPr>
                <w:rFonts w:asciiTheme="majorBidi" w:hAnsiTheme="majorBidi" w:cstheme="majorBidi"/>
                <w:sz w:val="20"/>
                <w:szCs w:val="20"/>
                <w:lang w:bidi="ar-JO"/>
              </w:rPr>
              <w:t>Soil as a medium for plant growth, plant nutrients and soil supply</w:t>
            </w:r>
          </w:p>
        </w:tc>
        <w:tc>
          <w:tcPr>
            <w:tcW w:w="900" w:type="dxa"/>
            <w:tcBorders>
              <w:top w:val="single" w:sz="4" w:space="0" w:color="auto"/>
              <w:left w:val="single" w:sz="4" w:space="0" w:color="auto"/>
              <w:bottom w:val="single" w:sz="4" w:space="0" w:color="auto"/>
              <w:right w:val="single" w:sz="4" w:space="0" w:color="auto"/>
            </w:tcBorders>
          </w:tcPr>
          <w:p w14:paraId="55E13120" w14:textId="5100853E" w:rsidR="005E1E05" w:rsidRPr="005136B5" w:rsidRDefault="005E1E05"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A1, B2</w:t>
            </w:r>
          </w:p>
        </w:tc>
        <w:tc>
          <w:tcPr>
            <w:tcW w:w="1080" w:type="dxa"/>
            <w:tcBorders>
              <w:top w:val="single" w:sz="4" w:space="0" w:color="auto"/>
              <w:left w:val="single" w:sz="4" w:space="0" w:color="auto"/>
              <w:bottom w:val="single" w:sz="4" w:space="0" w:color="auto"/>
              <w:right w:val="single" w:sz="4" w:space="0" w:color="auto"/>
            </w:tcBorders>
          </w:tcPr>
          <w:p w14:paraId="6CBE3818" w14:textId="3E167527" w:rsidR="005E1E05" w:rsidRPr="005136B5" w:rsidRDefault="005E1E05"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Blended (Teams)</w:t>
            </w:r>
          </w:p>
        </w:tc>
        <w:tc>
          <w:tcPr>
            <w:tcW w:w="990" w:type="dxa"/>
            <w:tcBorders>
              <w:top w:val="single" w:sz="4" w:space="0" w:color="auto"/>
              <w:left w:val="single" w:sz="4" w:space="0" w:color="auto"/>
              <w:bottom w:val="single" w:sz="4" w:space="0" w:color="auto"/>
              <w:right w:val="single" w:sz="4" w:space="0" w:color="auto"/>
            </w:tcBorders>
          </w:tcPr>
          <w:p w14:paraId="66687F29" w14:textId="1F540B30" w:rsidR="005E1E05" w:rsidRPr="005136B5" w:rsidRDefault="005E1E05"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S</w:t>
            </w:r>
            <w:r w:rsidR="00BC50A7">
              <w:rPr>
                <w:rFonts w:asciiTheme="majorBidi" w:hAnsiTheme="majorBidi" w:cstheme="majorBidi"/>
                <w:sz w:val="20"/>
                <w:szCs w:val="20"/>
                <w:lang w:bidi="ar-JO"/>
              </w:rPr>
              <w:t>/A</w:t>
            </w:r>
          </w:p>
        </w:tc>
        <w:tc>
          <w:tcPr>
            <w:tcW w:w="810" w:type="dxa"/>
            <w:tcBorders>
              <w:top w:val="single" w:sz="4" w:space="0" w:color="auto"/>
              <w:left w:val="single" w:sz="4" w:space="0" w:color="auto"/>
              <w:bottom w:val="single" w:sz="4" w:space="0" w:color="auto"/>
              <w:right w:val="single" w:sz="4" w:space="0" w:color="auto"/>
            </w:tcBorders>
          </w:tcPr>
          <w:p w14:paraId="3B267B62" w14:textId="6EB72C12" w:rsidR="005E1E05" w:rsidRPr="005136B5" w:rsidRDefault="007C4CF5"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Quiz</w:t>
            </w:r>
            <w:r w:rsidR="00BC50A7">
              <w:rPr>
                <w:rFonts w:asciiTheme="majorBidi" w:hAnsiTheme="majorBidi" w:cstheme="majorBidi"/>
                <w:sz w:val="20"/>
                <w:szCs w:val="20"/>
                <w:lang w:bidi="ar-JO"/>
              </w:rPr>
              <w:t xml:space="preserve"> </w:t>
            </w:r>
            <w:r w:rsidR="005E1E05" w:rsidRPr="005136B5">
              <w:rPr>
                <w:rFonts w:asciiTheme="majorBidi" w:hAnsiTheme="majorBidi" w:cstheme="majorBidi"/>
                <w:sz w:val="20"/>
                <w:szCs w:val="20"/>
                <w:lang w:bidi="ar-JO"/>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7651E9A" w14:textId="1D3C7A0C" w:rsidR="005E1E05" w:rsidRPr="005136B5" w:rsidRDefault="005E1E05" w:rsidP="000235A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136B5">
              <w:rPr>
                <w:rFonts w:asciiTheme="majorBidi" w:hAnsiTheme="majorBidi" w:cstheme="majorBidi"/>
                <w:sz w:val="20"/>
                <w:szCs w:val="20"/>
                <w:lang w:bidi="ar-JO"/>
              </w:rPr>
              <w:t>1-Ch1</w:t>
            </w:r>
          </w:p>
          <w:p w14:paraId="4E582183" w14:textId="7BA0A329" w:rsidR="005E1E05" w:rsidRPr="005136B5" w:rsidRDefault="005E1E05" w:rsidP="000235A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136B5">
              <w:rPr>
                <w:rFonts w:asciiTheme="majorBidi" w:hAnsiTheme="majorBidi" w:cstheme="majorBidi"/>
                <w:sz w:val="20"/>
                <w:szCs w:val="20"/>
                <w:lang w:bidi="ar-JO"/>
              </w:rPr>
              <w:t>2-Ch 1</w:t>
            </w:r>
          </w:p>
        </w:tc>
      </w:tr>
      <w:tr w:rsidR="005E1E05" w:rsidRPr="00AC2BBB" w14:paraId="5A0FE3C1" w14:textId="77777777" w:rsidTr="005406B9">
        <w:trPr>
          <w:trHeight w:val="71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2623F14" w14:textId="6E8DB95C" w:rsidR="005E1E05" w:rsidRPr="005136B5" w:rsidRDefault="005E1E05" w:rsidP="00D716D8">
            <w:pPr>
              <w:spacing w:after="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3</w:t>
            </w:r>
          </w:p>
        </w:tc>
        <w:tc>
          <w:tcPr>
            <w:tcW w:w="720" w:type="dxa"/>
            <w:tcBorders>
              <w:top w:val="single" w:sz="4" w:space="0" w:color="auto"/>
              <w:left w:val="single" w:sz="4" w:space="0" w:color="auto"/>
              <w:bottom w:val="single" w:sz="4" w:space="0" w:color="auto"/>
              <w:right w:val="single" w:sz="4" w:space="0" w:color="auto"/>
            </w:tcBorders>
          </w:tcPr>
          <w:p w14:paraId="0E1A8C74" w14:textId="44F81292" w:rsidR="005E1E05" w:rsidRPr="005136B5" w:rsidRDefault="005E1E05" w:rsidP="00D716D8">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5, 6</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FB46986" w14:textId="3DF069D1" w:rsidR="005E1E05" w:rsidRPr="005136B5" w:rsidRDefault="005E1E05" w:rsidP="00E031BF">
            <w:pPr>
              <w:spacing w:after="0" w:line="240" w:lineRule="auto"/>
              <w:rPr>
                <w:rFonts w:asciiTheme="majorBidi" w:hAnsiTheme="majorBidi" w:cstheme="majorBidi"/>
                <w:b/>
                <w:bCs/>
                <w:sz w:val="20"/>
                <w:szCs w:val="20"/>
                <w:lang w:bidi="ar-JO"/>
              </w:rPr>
            </w:pPr>
            <w:r>
              <w:rPr>
                <w:rFonts w:asciiTheme="majorBidi" w:hAnsiTheme="majorBidi" w:cstheme="majorBidi"/>
                <w:b/>
                <w:bCs/>
                <w:sz w:val="20"/>
                <w:szCs w:val="20"/>
                <w:lang w:bidi="ar-JO"/>
              </w:rPr>
              <w:t xml:space="preserve">2- </w:t>
            </w:r>
            <w:r w:rsidRPr="005136B5">
              <w:rPr>
                <w:rFonts w:asciiTheme="majorBidi" w:hAnsiTheme="majorBidi" w:cstheme="majorBidi"/>
                <w:b/>
                <w:bCs/>
                <w:sz w:val="20"/>
                <w:szCs w:val="20"/>
                <w:lang w:bidi="ar-JO"/>
              </w:rPr>
              <w:t>Rock weathering and soil formation.</w:t>
            </w:r>
          </w:p>
          <w:p w14:paraId="2B8AFBBC" w14:textId="7C071030" w:rsidR="005E1E05" w:rsidRPr="00E031BF" w:rsidRDefault="005E1E05" w:rsidP="00E031BF">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5136B5">
              <w:rPr>
                <w:rFonts w:asciiTheme="majorBidi" w:hAnsiTheme="majorBidi" w:cstheme="majorBidi"/>
                <w:sz w:val="20"/>
                <w:szCs w:val="20"/>
              </w:rPr>
              <w:t xml:space="preserve">Weathering processes </w:t>
            </w:r>
            <w:r w:rsidR="00324BE5">
              <w:rPr>
                <w:rFonts w:asciiTheme="majorBidi" w:hAnsiTheme="majorBidi" w:cstheme="majorBidi"/>
                <w:sz w:val="20"/>
                <w:szCs w:val="20"/>
              </w:rPr>
              <w:t xml:space="preserve">(physical, chemical, biological) </w:t>
            </w:r>
            <w:r w:rsidRPr="005136B5">
              <w:rPr>
                <w:rFonts w:asciiTheme="majorBidi" w:hAnsiTheme="majorBidi" w:cstheme="majorBidi"/>
                <w:sz w:val="20"/>
                <w:szCs w:val="20"/>
              </w:rPr>
              <w:t>and types of soil parent material.</w:t>
            </w:r>
          </w:p>
        </w:tc>
        <w:tc>
          <w:tcPr>
            <w:tcW w:w="900" w:type="dxa"/>
            <w:tcBorders>
              <w:top w:val="single" w:sz="4" w:space="0" w:color="auto"/>
              <w:left w:val="single" w:sz="4" w:space="0" w:color="auto"/>
              <w:bottom w:val="single" w:sz="4" w:space="0" w:color="auto"/>
              <w:right w:val="single" w:sz="4" w:space="0" w:color="auto"/>
            </w:tcBorders>
          </w:tcPr>
          <w:p w14:paraId="0DE8319E" w14:textId="30555EEA" w:rsidR="005E1E05" w:rsidRPr="005136B5" w:rsidRDefault="00BC50A7" w:rsidP="00E031B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A2,</w:t>
            </w:r>
            <w:r w:rsidR="00C13886">
              <w:rPr>
                <w:rFonts w:asciiTheme="majorBidi" w:hAnsiTheme="majorBidi" w:cstheme="majorBidi"/>
                <w:sz w:val="20"/>
                <w:szCs w:val="20"/>
                <w:lang w:bidi="ar-JO"/>
              </w:rPr>
              <w:t xml:space="preserve"> </w:t>
            </w:r>
            <w:r>
              <w:rPr>
                <w:rFonts w:asciiTheme="majorBidi" w:hAnsiTheme="majorBidi" w:cstheme="majorBidi"/>
                <w:sz w:val="20"/>
                <w:szCs w:val="20"/>
                <w:lang w:bidi="ar-JO"/>
              </w:rPr>
              <w:t>B1</w:t>
            </w:r>
          </w:p>
        </w:tc>
        <w:tc>
          <w:tcPr>
            <w:tcW w:w="1080" w:type="dxa"/>
            <w:tcBorders>
              <w:top w:val="single" w:sz="4" w:space="0" w:color="auto"/>
              <w:left w:val="single" w:sz="4" w:space="0" w:color="auto"/>
              <w:bottom w:val="single" w:sz="4" w:space="0" w:color="auto"/>
              <w:right w:val="single" w:sz="4" w:space="0" w:color="auto"/>
            </w:tcBorders>
          </w:tcPr>
          <w:p w14:paraId="7F8A9EB4" w14:textId="4961098D" w:rsidR="005E1E05" w:rsidRPr="005136B5" w:rsidRDefault="00BC50A7" w:rsidP="00D716D8">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4357C95" w14:textId="460F8B85" w:rsidR="005E1E05" w:rsidRPr="005136B5" w:rsidRDefault="00BC50A7" w:rsidP="00D716D8">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1FC43778" w14:textId="3EC50128" w:rsidR="005E1E05" w:rsidRPr="005136B5" w:rsidRDefault="00BC50A7" w:rsidP="00D716D8">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 xml:space="preserve">HW </w:t>
            </w:r>
            <w:r w:rsidR="007C4CF5">
              <w:rPr>
                <w:rFonts w:asciiTheme="majorBidi" w:hAnsiTheme="majorBidi" w:cstheme="majorBidi"/>
                <w:sz w:val="20"/>
                <w:szCs w:val="20"/>
                <w:lang w:bidi="ar-JO"/>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CF2E7D" w14:textId="3C92A182" w:rsidR="005E1E05" w:rsidRPr="005136B5" w:rsidRDefault="005E1E05" w:rsidP="00D716D8">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136B5">
              <w:rPr>
                <w:rFonts w:asciiTheme="majorBidi" w:hAnsiTheme="majorBidi" w:cstheme="majorBidi"/>
                <w:sz w:val="20"/>
                <w:szCs w:val="20"/>
                <w:lang w:bidi="ar-JO"/>
              </w:rPr>
              <w:t>1-Ch2</w:t>
            </w:r>
          </w:p>
          <w:p w14:paraId="4590AB7E" w14:textId="05D4AD50" w:rsidR="005E1E05" w:rsidRPr="005136B5" w:rsidRDefault="005E1E05" w:rsidP="00E031BF">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R2</w:t>
            </w:r>
            <w:r w:rsidRPr="005136B5">
              <w:rPr>
                <w:rFonts w:asciiTheme="majorBidi" w:hAnsiTheme="majorBidi" w:cstheme="majorBidi"/>
                <w:sz w:val="20"/>
                <w:szCs w:val="20"/>
                <w:lang w:bidi="ar-JO"/>
              </w:rPr>
              <w:t>-Ch2</w:t>
            </w:r>
          </w:p>
        </w:tc>
      </w:tr>
      <w:tr w:rsidR="005E1E05" w:rsidRPr="00AC2BBB" w14:paraId="34CA093F" w14:textId="77777777" w:rsidTr="005406B9">
        <w:trPr>
          <w:trHeight w:val="99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E978EB7" w14:textId="7CC145E4" w:rsidR="005E1E05" w:rsidRPr="005136B5" w:rsidRDefault="005E1E05" w:rsidP="00D716D8">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4</w:t>
            </w:r>
          </w:p>
        </w:tc>
        <w:tc>
          <w:tcPr>
            <w:tcW w:w="720" w:type="dxa"/>
            <w:tcBorders>
              <w:top w:val="single" w:sz="4" w:space="0" w:color="auto"/>
              <w:left w:val="single" w:sz="4" w:space="0" w:color="auto"/>
              <w:bottom w:val="single" w:sz="4" w:space="0" w:color="auto"/>
              <w:right w:val="single" w:sz="4" w:space="0" w:color="auto"/>
            </w:tcBorders>
          </w:tcPr>
          <w:p w14:paraId="674AAC4A" w14:textId="4714F6CC" w:rsidR="005E1E05" w:rsidRPr="005136B5" w:rsidRDefault="005E1E05" w:rsidP="00D716D8">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7,8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434BE2B" w14:textId="77777777" w:rsidR="005E1E05" w:rsidRDefault="005E1E05" w:rsidP="00363D7F">
            <w:pPr>
              <w:snapToGrid w:val="0"/>
              <w:spacing w:after="0" w:line="240" w:lineRule="auto"/>
              <w:rPr>
                <w:rFonts w:asciiTheme="majorBidi" w:hAnsiTheme="majorBidi" w:cstheme="majorBidi"/>
                <w:sz w:val="20"/>
                <w:szCs w:val="20"/>
              </w:rPr>
            </w:pPr>
            <w:r w:rsidRPr="00363D7F">
              <w:rPr>
                <w:rFonts w:asciiTheme="majorBidi" w:hAnsiTheme="majorBidi" w:cstheme="majorBidi"/>
                <w:b/>
                <w:bCs/>
                <w:sz w:val="20"/>
                <w:szCs w:val="20"/>
              </w:rPr>
              <w:t>3- Soil classification (in brief):</w:t>
            </w:r>
            <w:r>
              <w:rPr>
                <w:rFonts w:asciiTheme="majorBidi" w:hAnsiTheme="majorBidi" w:cstheme="majorBidi"/>
                <w:sz w:val="20"/>
                <w:szCs w:val="20"/>
              </w:rPr>
              <w:t xml:space="preserve"> </w:t>
            </w:r>
          </w:p>
          <w:p w14:paraId="1B932173" w14:textId="014FCC5E" w:rsidR="005E1E05" w:rsidRDefault="005E1E05" w:rsidP="00363D7F">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lang w:bidi="ar-JO"/>
              </w:rPr>
            </w:pPr>
            <w:r w:rsidRPr="005136B5">
              <w:rPr>
                <w:rFonts w:asciiTheme="majorBidi" w:hAnsiTheme="majorBidi" w:cstheme="majorBidi"/>
                <w:sz w:val="20"/>
                <w:szCs w:val="20"/>
              </w:rPr>
              <w:t>Formation of soils (Pedon, soil profile, major soil horizon, soil regolith and bedrock).</w:t>
            </w:r>
            <w:r>
              <w:rPr>
                <w:rFonts w:asciiTheme="majorBidi" w:hAnsiTheme="majorBidi" w:cstheme="majorBidi"/>
                <w:sz w:val="20"/>
                <w:szCs w:val="20"/>
              </w:rPr>
              <w:t xml:space="preserve"> </w:t>
            </w:r>
          </w:p>
          <w:p w14:paraId="36C07A5C" w14:textId="5E2675B7" w:rsidR="005E1E05" w:rsidRPr="005136B5" w:rsidRDefault="005E1E05" w:rsidP="00E031BF">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lang w:bidi="ar-JO"/>
              </w:rPr>
            </w:pPr>
            <w:r>
              <w:rPr>
                <w:rFonts w:asciiTheme="majorBidi" w:hAnsiTheme="majorBidi" w:cstheme="majorBidi"/>
                <w:sz w:val="20"/>
                <w:szCs w:val="20"/>
              </w:rPr>
              <w:t>Soil orders in USDA system.</w:t>
            </w:r>
          </w:p>
        </w:tc>
        <w:tc>
          <w:tcPr>
            <w:tcW w:w="900" w:type="dxa"/>
            <w:tcBorders>
              <w:top w:val="single" w:sz="4" w:space="0" w:color="auto"/>
              <w:left w:val="single" w:sz="4" w:space="0" w:color="auto"/>
              <w:bottom w:val="single" w:sz="4" w:space="0" w:color="auto"/>
              <w:right w:val="single" w:sz="4" w:space="0" w:color="auto"/>
            </w:tcBorders>
          </w:tcPr>
          <w:p w14:paraId="3D202018" w14:textId="5626FA4B" w:rsidR="00BC50A7" w:rsidRDefault="00BC50A7" w:rsidP="00D716D8">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A2,</w:t>
            </w:r>
            <w:r w:rsidR="00C13886">
              <w:rPr>
                <w:rFonts w:asciiTheme="majorBidi" w:hAnsiTheme="majorBidi" w:cstheme="majorBidi"/>
                <w:sz w:val="20"/>
                <w:szCs w:val="20"/>
                <w:lang w:bidi="ar-JO"/>
              </w:rPr>
              <w:t xml:space="preserve"> </w:t>
            </w:r>
            <w:r>
              <w:rPr>
                <w:rFonts w:asciiTheme="majorBidi" w:hAnsiTheme="majorBidi" w:cstheme="majorBidi"/>
                <w:sz w:val="20"/>
                <w:szCs w:val="20"/>
                <w:lang w:bidi="ar-JO"/>
              </w:rPr>
              <w:t>B1</w:t>
            </w:r>
          </w:p>
          <w:p w14:paraId="73D00CED" w14:textId="77777777" w:rsidR="00BC50A7" w:rsidRDefault="00BC50A7" w:rsidP="00D716D8">
            <w:pPr>
              <w:spacing w:line="240" w:lineRule="auto"/>
              <w:rPr>
                <w:rFonts w:asciiTheme="majorBidi" w:hAnsiTheme="majorBidi" w:cstheme="majorBidi"/>
                <w:sz w:val="20"/>
                <w:szCs w:val="20"/>
                <w:lang w:bidi="ar-JO"/>
              </w:rPr>
            </w:pPr>
          </w:p>
          <w:p w14:paraId="1122EF58" w14:textId="522F1E0B" w:rsidR="005E1E05" w:rsidRPr="005136B5" w:rsidRDefault="00BC50A7" w:rsidP="00D716D8">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A1</w:t>
            </w:r>
          </w:p>
        </w:tc>
        <w:tc>
          <w:tcPr>
            <w:tcW w:w="1080" w:type="dxa"/>
            <w:tcBorders>
              <w:top w:val="single" w:sz="4" w:space="0" w:color="auto"/>
              <w:left w:val="single" w:sz="4" w:space="0" w:color="auto"/>
              <w:bottom w:val="single" w:sz="4" w:space="0" w:color="auto"/>
              <w:right w:val="single" w:sz="4" w:space="0" w:color="auto"/>
            </w:tcBorders>
          </w:tcPr>
          <w:p w14:paraId="0444C73B" w14:textId="2AB83EDD" w:rsidR="005E1E05" w:rsidRPr="005136B5" w:rsidRDefault="00BC50A7" w:rsidP="00D716D8">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6F963ED" w14:textId="5D685072" w:rsidR="005E1E05" w:rsidRPr="005136B5" w:rsidRDefault="00BC50A7" w:rsidP="00D716D8">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5D9BE81E" w14:textId="3626726B" w:rsidR="005E1E05" w:rsidRPr="005136B5" w:rsidRDefault="00BC50A7" w:rsidP="00D716D8">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 xml:space="preserve">HW </w:t>
            </w:r>
            <w:r w:rsidR="007C4CF5">
              <w:rPr>
                <w:rFonts w:asciiTheme="majorBidi" w:hAnsiTheme="majorBidi" w:cstheme="majorBidi"/>
                <w:sz w:val="20"/>
                <w:szCs w:val="20"/>
                <w:lang w:bidi="ar-JO"/>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567FBC" w14:textId="77777777" w:rsidR="005E1E05" w:rsidRDefault="005E1E05" w:rsidP="00D716D8">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R1-Ch3</w:t>
            </w:r>
          </w:p>
          <w:p w14:paraId="41249DE4" w14:textId="11C3AAB8" w:rsidR="005E1E05" w:rsidRPr="005136B5" w:rsidRDefault="005E1E05" w:rsidP="00D716D8">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R4</w:t>
            </w:r>
          </w:p>
        </w:tc>
      </w:tr>
      <w:tr w:rsidR="00FA79EE" w:rsidRPr="00AC2BBB" w14:paraId="25F3C2B2"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74AFAEF8" w14:textId="558CBD7B" w:rsidR="00FA79EE" w:rsidRPr="005136B5" w:rsidRDefault="00FA79EE" w:rsidP="00FA79EE">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5</w:t>
            </w:r>
          </w:p>
        </w:tc>
        <w:tc>
          <w:tcPr>
            <w:tcW w:w="720" w:type="dxa"/>
            <w:tcBorders>
              <w:top w:val="single" w:sz="4" w:space="0" w:color="auto"/>
              <w:left w:val="single" w:sz="4" w:space="0" w:color="auto"/>
              <w:bottom w:val="single" w:sz="4" w:space="0" w:color="auto"/>
              <w:right w:val="single" w:sz="4" w:space="0" w:color="auto"/>
            </w:tcBorders>
          </w:tcPr>
          <w:p w14:paraId="12D84912" w14:textId="774CBA1C" w:rsidR="00FA79EE" w:rsidRPr="005136B5" w:rsidRDefault="00FA79EE" w:rsidP="00FA79EE">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9,10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15FF12A" w14:textId="77777777" w:rsidR="00FA79EE" w:rsidRDefault="00FA79EE" w:rsidP="00FA79EE">
            <w:pPr>
              <w:spacing w:after="0" w:line="240" w:lineRule="auto"/>
              <w:ind w:left="252" w:hanging="270"/>
              <w:rPr>
                <w:rFonts w:asciiTheme="majorBidi" w:hAnsiTheme="majorBidi" w:cstheme="majorBidi"/>
                <w:b/>
                <w:bCs/>
                <w:sz w:val="20"/>
                <w:szCs w:val="20"/>
                <w:lang w:bidi="ar-JO"/>
              </w:rPr>
            </w:pPr>
            <w:r w:rsidRPr="00BF7DD7">
              <w:rPr>
                <w:rFonts w:asciiTheme="majorBidi" w:hAnsiTheme="majorBidi" w:cstheme="majorBidi"/>
                <w:b/>
                <w:bCs/>
                <w:sz w:val="20"/>
                <w:szCs w:val="20"/>
                <w:lang w:bidi="ar-JO"/>
              </w:rPr>
              <w:t>4- Soil Physical Properties.</w:t>
            </w:r>
          </w:p>
          <w:p w14:paraId="756FF5DE" w14:textId="77777777" w:rsidR="00FA79EE" w:rsidRDefault="00FA79EE" w:rsidP="00FA79EE">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BF7DD7">
              <w:rPr>
                <w:rFonts w:asciiTheme="majorBidi" w:hAnsiTheme="majorBidi" w:cstheme="majorBidi"/>
                <w:sz w:val="20"/>
                <w:szCs w:val="20"/>
              </w:rPr>
              <w:t xml:space="preserve">Soil texture (soil </w:t>
            </w:r>
            <w:r>
              <w:rPr>
                <w:rFonts w:asciiTheme="majorBidi" w:hAnsiTheme="majorBidi" w:cstheme="majorBidi"/>
                <w:sz w:val="20"/>
                <w:szCs w:val="20"/>
              </w:rPr>
              <w:t>particles</w:t>
            </w:r>
            <w:r w:rsidRPr="00BF7DD7">
              <w:rPr>
                <w:rFonts w:asciiTheme="majorBidi" w:hAnsiTheme="majorBidi" w:cstheme="majorBidi"/>
                <w:sz w:val="20"/>
                <w:szCs w:val="20"/>
              </w:rPr>
              <w:t xml:space="preserve"> and their classification</w:t>
            </w:r>
            <w:r>
              <w:rPr>
                <w:rFonts w:asciiTheme="majorBidi" w:hAnsiTheme="majorBidi" w:cstheme="majorBidi"/>
                <w:sz w:val="20"/>
                <w:szCs w:val="20"/>
              </w:rPr>
              <w:t>)</w:t>
            </w:r>
          </w:p>
          <w:p w14:paraId="0E77FD73" w14:textId="1B50C326" w:rsidR="00FA79EE" w:rsidRPr="00BF7DD7" w:rsidRDefault="00FA79EE" w:rsidP="00FA79EE">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Pr>
                <w:rFonts w:asciiTheme="majorBidi" w:hAnsiTheme="majorBidi" w:cstheme="majorBidi"/>
                <w:sz w:val="20"/>
                <w:szCs w:val="20"/>
              </w:rPr>
              <w:t>Soil textural classes and</w:t>
            </w:r>
            <w:r w:rsidRPr="00BF7DD7">
              <w:rPr>
                <w:rFonts w:asciiTheme="majorBidi" w:hAnsiTheme="majorBidi" w:cstheme="majorBidi"/>
                <w:sz w:val="20"/>
                <w:szCs w:val="20"/>
              </w:rPr>
              <w:t xml:space="preserve"> soil textural triangle</w:t>
            </w:r>
            <w:r>
              <w:rPr>
                <w:rFonts w:asciiTheme="majorBidi" w:hAnsiTheme="majorBidi" w:cstheme="majorBidi"/>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2C42EA50" w14:textId="357467AF" w:rsidR="00FA79EE" w:rsidRPr="005136B5" w:rsidRDefault="00C929EE" w:rsidP="00FA79E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A2</w:t>
            </w:r>
          </w:p>
        </w:tc>
        <w:tc>
          <w:tcPr>
            <w:tcW w:w="1080" w:type="dxa"/>
            <w:tcBorders>
              <w:top w:val="single" w:sz="4" w:space="0" w:color="auto"/>
              <w:left w:val="single" w:sz="4" w:space="0" w:color="auto"/>
              <w:bottom w:val="single" w:sz="4" w:space="0" w:color="auto"/>
              <w:right w:val="single" w:sz="4" w:space="0" w:color="auto"/>
            </w:tcBorders>
          </w:tcPr>
          <w:p w14:paraId="1E23C81F" w14:textId="124299BF" w:rsidR="00FA79EE" w:rsidRPr="005136B5" w:rsidRDefault="00FA79EE" w:rsidP="00FA79EE">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90FAB11" w14:textId="608B6461" w:rsidR="00FA79EE" w:rsidRPr="005136B5" w:rsidRDefault="00FA79EE" w:rsidP="00FA79EE">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5DC1048F" w14:textId="4F10C32A" w:rsidR="00FA79EE" w:rsidRPr="005136B5" w:rsidRDefault="00FA79EE" w:rsidP="00FA79EE">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HW2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8BDBC" w14:textId="77777777" w:rsidR="00FA79EE" w:rsidRPr="005136B5" w:rsidRDefault="00FA79EE" w:rsidP="00FA79EE">
            <w:pPr>
              <w:spacing w:line="240" w:lineRule="auto"/>
              <w:rPr>
                <w:rFonts w:asciiTheme="majorBidi" w:hAnsiTheme="majorBidi" w:cstheme="majorBidi"/>
                <w:sz w:val="20"/>
                <w:szCs w:val="20"/>
                <w:lang w:bidi="ar-JO"/>
              </w:rPr>
            </w:pPr>
          </w:p>
        </w:tc>
      </w:tr>
      <w:tr w:rsidR="00FA79EE" w:rsidRPr="00AC2BBB" w14:paraId="35C915EF" w14:textId="77777777" w:rsidTr="005406B9">
        <w:trPr>
          <w:trHeight w:val="75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8D2F8F9" w14:textId="134DF486" w:rsidR="00FA79EE" w:rsidRDefault="00FA79EE" w:rsidP="00FA79EE">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6</w:t>
            </w:r>
          </w:p>
        </w:tc>
        <w:tc>
          <w:tcPr>
            <w:tcW w:w="720" w:type="dxa"/>
            <w:tcBorders>
              <w:top w:val="single" w:sz="4" w:space="0" w:color="auto"/>
              <w:left w:val="single" w:sz="4" w:space="0" w:color="auto"/>
              <w:bottom w:val="single" w:sz="4" w:space="0" w:color="auto"/>
              <w:right w:val="single" w:sz="4" w:space="0" w:color="auto"/>
            </w:tcBorders>
          </w:tcPr>
          <w:p w14:paraId="20A61245" w14:textId="2F755594" w:rsidR="00FA79EE" w:rsidRDefault="00FA79EE" w:rsidP="00FA79EE">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11,12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B92D70D" w14:textId="77777777" w:rsidR="00FA79EE" w:rsidRDefault="00FA79EE" w:rsidP="00FA79EE">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Pr>
                <w:rFonts w:asciiTheme="majorBidi" w:hAnsiTheme="majorBidi" w:cstheme="majorBidi"/>
                <w:sz w:val="20"/>
                <w:szCs w:val="20"/>
              </w:rPr>
              <w:t>Soil texture determination</w:t>
            </w:r>
          </w:p>
          <w:p w14:paraId="1E17A22E" w14:textId="77777777" w:rsidR="00FA79EE" w:rsidRPr="00BF7DD7" w:rsidRDefault="00FA79EE" w:rsidP="00FA79EE">
            <w:pPr>
              <w:numPr>
                <w:ilvl w:val="0"/>
                <w:numId w:val="4"/>
              </w:numPr>
              <w:tabs>
                <w:tab w:val="clear" w:pos="720"/>
                <w:tab w:val="num" w:pos="257"/>
              </w:tabs>
              <w:snapToGrid w:val="0"/>
              <w:spacing w:after="0" w:line="240" w:lineRule="auto"/>
              <w:ind w:left="257" w:hanging="180"/>
              <w:rPr>
                <w:rFonts w:asciiTheme="majorBidi" w:hAnsiTheme="majorBidi" w:cstheme="majorBidi"/>
                <w:b/>
                <w:bCs/>
                <w:sz w:val="20"/>
                <w:szCs w:val="20"/>
                <w:lang w:bidi="ar-JO"/>
              </w:rPr>
            </w:pPr>
            <w:r>
              <w:rPr>
                <w:rFonts w:asciiTheme="majorBidi" w:hAnsiTheme="majorBidi" w:cstheme="majorBidi"/>
                <w:sz w:val="20"/>
                <w:szCs w:val="20"/>
              </w:rPr>
              <w:t>S</w:t>
            </w:r>
            <w:r w:rsidRPr="00BF7DD7">
              <w:rPr>
                <w:rFonts w:asciiTheme="majorBidi" w:hAnsiTheme="majorBidi" w:cstheme="majorBidi"/>
                <w:sz w:val="20"/>
                <w:szCs w:val="20"/>
              </w:rPr>
              <w:t>oil texture importance</w:t>
            </w:r>
            <w:r>
              <w:rPr>
                <w:rFonts w:asciiTheme="majorBidi" w:hAnsiTheme="majorBidi" w:cstheme="majorBidi"/>
                <w:sz w:val="20"/>
                <w:szCs w:val="20"/>
              </w:rPr>
              <w:t>: surface area and soil properties affected by texture</w:t>
            </w:r>
            <w:r w:rsidRPr="00BF7DD7">
              <w:rPr>
                <w:rFonts w:asciiTheme="majorBidi" w:hAnsiTheme="majorBidi" w:cstheme="majorBidi"/>
                <w:sz w:val="20"/>
                <w:szCs w:val="20"/>
              </w:rPr>
              <w:t>.</w:t>
            </w:r>
          </w:p>
        </w:tc>
        <w:tc>
          <w:tcPr>
            <w:tcW w:w="900" w:type="dxa"/>
            <w:tcBorders>
              <w:top w:val="single" w:sz="4" w:space="0" w:color="auto"/>
              <w:left w:val="single" w:sz="4" w:space="0" w:color="auto"/>
              <w:bottom w:val="single" w:sz="4" w:space="0" w:color="auto"/>
              <w:right w:val="single" w:sz="4" w:space="0" w:color="auto"/>
            </w:tcBorders>
          </w:tcPr>
          <w:p w14:paraId="0BB592A2" w14:textId="087DAA1A" w:rsidR="00FA79EE" w:rsidRPr="0055601F" w:rsidRDefault="00C929EE" w:rsidP="00FA79E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A2, D2</w:t>
            </w:r>
          </w:p>
        </w:tc>
        <w:tc>
          <w:tcPr>
            <w:tcW w:w="1080" w:type="dxa"/>
            <w:tcBorders>
              <w:top w:val="single" w:sz="4" w:space="0" w:color="auto"/>
              <w:left w:val="single" w:sz="4" w:space="0" w:color="auto"/>
              <w:bottom w:val="single" w:sz="4" w:space="0" w:color="auto"/>
              <w:right w:val="single" w:sz="4" w:space="0" w:color="auto"/>
            </w:tcBorders>
          </w:tcPr>
          <w:p w14:paraId="4FC7151C" w14:textId="4E3BB29C" w:rsidR="00FA79EE" w:rsidRPr="005136B5" w:rsidRDefault="00FA79EE" w:rsidP="00FA79EE">
            <w:pPr>
              <w:spacing w:after="12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2381BF38" w14:textId="78C22B53" w:rsidR="00FA79EE" w:rsidRDefault="00FA79EE" w:rsidP="00FA79EE">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S/A</w:t>
            </w:r>
          </w:p>
        </w:tc>
        <w:tc>
          <w:tcPr>
            <w:tcW w:w="810" w:type="dxa"/>
            <w:tcBorders>
              <w:top w:val="single" w:sz="4" w:space="0" w:color="auto"/>
              <w:left w:val="single" w:sz="4" w:space="0" w:color="auto"/>
              <w:bottom w:val="single" w:sz="4" w:space="0" w:color="auto"/>
              <w:right w:val="single" w:sz="4" w:space="0" w:color="auto"/>
            </w:tcBorders>
          </w:tcPr>
          <w:p w14:paraId="43919E56" w14:textId="265C1576" w:rsidR="00FA79EE" w:rsidRPr="005136B5" w:rsidRDefault="00FA79EE" w:rsidP="00FA79EE">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HW2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741EA9" w14:textId="77777777" w:rsidR="00FA79EE" w:rsidRPr="005136B5" w:rsidRDefault="00FA79EE" w:rsidP="00FA79EE">
            <w:pPr>
              <w:spacing w:line="240" w:lineRule="auto"/>
              <w:rPr>
                <w:rFonts w:asciiTheme="majorBidi" w:hAnsiTheme="majorBidi" w:cstheme="majorBidi"/>
                <w:sz w:val="20"/>
                <w:szCs w:val="20"/>
                <w:lang w:bidi="ar-JO"/>
              </w:rPr>
            </w:pPr>
          </w:p>
        </w:tc>
      </w:tr>
      <w:tr w:rsidR="00FA79EE" w:rsidRPr="00AC2BBB" w14:paraId="26909CAB" w14:textId="77777777" w:rsidTr="00B51FFC">
        <w:trPr>
          <w:trHeight w:val="33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8D8D00D" w14:textId="5D249137" w:rsidR="00FA79EE" w:rsidRDefault="00FA79EE" w:rsidP="00FA79EE">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7</w:t>
            </w:r>
          </w:p>
        </w:tc>
        <w:tc>
          <w:tcPr>
            <w:tcW w:w="720" w:type="dxa"/>
            <w:tcBorders>
              <w:top w:val="single" w:sz="4" w:space="0" w:color="auto"/>
              <w:left w:val="single" w:sz="4" w:space="0" w:color="auto"/>
              <w:bottom w:val="single" w:sz="4" w:space="0" w:color="auto"/>
              <w:right w:val="single" w:sz="4" w:space="0" w:color="auto"/>
            </w:tcBorders>
          </w:tcPr>
          <w:p w14:paraId="00B2433D" w14:textId="6494EBDA" w:rsidR="00FA79EE" w:rsidRDefault="00FA79EE" w:rsidP="00FA79EE">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1CA3DB2" w14:textId="1DD1C699" w:rsidR="00FA79EE" w:rsidRPr="00BF7DD7" w:rsidRDefault="00FA79EE" w:rsidP="00FA79EE">
            <w:pPr>
              <w:spacing w:after="0" w:line="240" w:lineRule="auto"/>
              <w:ind w:left="252" w:hanging="270"/>
              <w:rPr>
                <w:rFonts w:asciiTheme="majorBidi" w:hAnsiTheme="majorBidi" w:cstheme="majorBidi"/>
                <w:b/>
                <w:bCs/>
                <w:sz w:val="20"/>
                <w:szCs w:val="20"/>
                <w:lang w:bidi="ar-JO"/>
              </w:rPr>
            </w:pPr>
            <w:r>
              <w:rPr>
                <w:rFonts w:asciiTheme="majorBidi" w:hAnsiTheme="majorBidi" w:cstheme="majorBidi"/>
                <w:b/>
                <w:bCs/>
                <w:sz w:val="20"/>
                <w:szCs w:val="20"/>
                <w:lang w:bidi="ar-JO"/>
              </w:rPr>
              <w:t>First Hour exam</w:t>
            </w:r>
          </w:p>
        </w:tc>
        <w:tc>
          <w:tcPr>
            <w:tcW w:w="900" w:type="dxa"/>
            <w:tcBorders>
              <w:top w:val="single" w:sz="4" w:space="0" w:color="auto"/>
              <w:left w:val="single" w:sz="4" w:space="0" w:color="auto"/>
              <w:bottom w:val="single" w:sz="4" w:space="0" w:color="auto"/>
              <w:right w:val="single" w:sz="4" w:space="0" w:color="auto"/>
            </w:tcBorders>
          </w:tcPr>
          <w:p w14:paraId="56ADBAE4" w14:textId="77777777" w:rsidR="00FA79EE" w:rsidRPr="0055601F" w:rsidRDefault="00FA79EE" w:rsidP="00FA79EE">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61E7B157" w14:textId="544EAE04" w:rsidR="00FA79EE" w:rsidRPr="007F14D5" w:rsidRDefault="00FA79EE" w:rsidP="00FA79EE">
            <w:pPr>
              <w:spacing w:after="120" w:line="240" w:lineRule="auto"/>
              <w:rPr>
                <w:rFonts w:asciiTheme="majorBidi" w:hAnsiTheme="majorBidi" w:cstheme="majorBidi"/>
                <w:b/>
                <w:bCs/>
                <w:sz w:val="20"/>
                <w:szCs w:val="20"/>
                <w:lang w:bidi="ar-JO"/>
              </w:rPr>
            </w:pPr>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108B41C2" w14:textId="77777777" w:rsidR="00FA79EE" w:rsidRPr="005136B5" w:rsidRDefault="00FA79EE" w:rsidP="00FA79EE">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49665936" w14:textId="77777777" w:rsidR="00FA79EE" w:rsidRPr="005136B5" w:rsidRDefault="00FA79EE" w:rsidP="00FA79EE">
            <w:pPr>
              <w:spacing w:after="120" w:line="240" w:lineRule="auto"/>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794D1F" w14:textId="77777777" w:rsidR="00FA79EE" w:rsidRPr="005136B5" w:rsidRDefault="00FA79EE" w:rsidP="00FA79EE">
            <w:pPr>
              <w:spacing w:line="240" w:lineRule="auto"/>
              <w:rPr>
                <w:rFonts w:asciiTheme="majorBidi" w:hAnsiTheme="majorBidi" w:cstheme="majorBidi"/>
                <w:sz w:val="20"/>
                <w:szCs w:val="20"/>
                <w:lang w:bidi="ar-JO"/>
              </w:rPr>
            </w:pPr>
          </w:p>
        </w:tc>
      </w:tr>
      <w:tr w:rsidR="00CF781D" w:rsidRPr="00AC2BBB" w14:paraId="3B255BB3" w14:textId="77777777" w:rsidTr="005406B9">
        <w:trPr>
          <w:trHeight w:val="127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1A161FDD" w14:textId="77777777" w:rsidR="00654614" w:rsidRDefault="00CF781D" w:rsidP="00CF781D">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7</w:t>
            </w:r>
          </w:p>
          <w:p w14:paraId="38D7115C" w14:textId="77777777" w:rsidR="00654614" w:rsidRDefault="00654614" w:rsidP="00CF781D">
            <w:pPr>
              <w:spacing w:after="0" w:line="240" w:lineRule="auto"/>
              <w:rPr>
                <w:rFonts w:asciiTheme="majorBidi" w:hAnsiTheme="majorBidi" w:cstheme="majorBidi"/>
                <w:sz w:val="20"/>
                <w:szCs w:val="20"/>
                <w:lang w:bidi="ar-JO"/>
              </w:rPr>
            </w:pPr>
          </w:p>
          <w:p w14:paraId="7BA516F2" w14:textId="77777777" w:rsidR="00654614" w:rsidRDefault="00654614" w:rsidP="00CF781D">
            <w:pPr>
              <w:spacing w:after="0" w:line="240" w:lineRule="auto"/>
              <w:rPr>
                <w:rFonts w:asciiTheme="majorBidi" w:hAnsiTheme="majorBidi" w:cstheme="majorBidi"/>
                <w:sz w:val="20"/>
                <w:szCs w:val="20"/>
                <w:lang w:bidi="ar-JO"/>
              </w:rPr>
            </w:pPr>
          </w:p>
          <w:p w14:paraId="29EBA1AB" w14:textId="77777777" w:rsidR="00654614" w:rsidRDefault="00654614" w:rsidP="00CF781D">
            <w:pPr>
              <w:spacing w:after="0" w:line="240" w:lineRule="auto"/>
              <w:rPr>
                <w:rFonts w:asciiTheme="majorBidi" w:hAnsiTheme="majorBidi" w:cstheme="majorBidi"/>
                <w:sz w:val="20"/>
                <w:szCs w:val="20"/>
                <w:lang w:bidi="ar-JO"/>
              </w:rPr>
            </w:pPr>
          </w:p>
          <w:p w14:paraId="5917B036" w14:textId="4FA5DBC3" w:rsidR="00CF781D" w:rsidRPr="005136B5" w:rsidRDefault="00CF781D" w:rsidP="00CF781D">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8</w:t>
            </w:r>
          </w:p>
        </w:tc>
        <w:tc>
          <w:tcPr>
            <w:tcW w:w="720" w:type="dxa"/>
            <w:tcBorders>
              <w:top w:val="single" w:sz="4" w:space="0" w:color="auto"/>
              <w:left w:val="single" w:sz="4" w:space="0" w:color="auto"/>
              <w:bottom w:val="single" w:sz="4" w:space="0" w:color="auto"/>
              <w:right w:val="single" w:sz="4" w:space="0" w:color="auto"/>
            </w:tcBorders>
          </w:tcPr>
          <w:p w14:paraId="588F2A4E" w14:textId="77777777" w:rsidR="00CF781D" w:rsidRDefault="00CF781D" w:rsidP="00CF781D">
            <w:pPr>
              <w:spacing w:after="0" w:line="240" w:lineRule="auto"/>
              <w:ind w:left="-16" w:hanging="2"/>
              <w:rPr>
                <w:rFonts w:asciiTheme="majorBidi" w:hAnsiTheme="majorBidi" w:cstheme="majorBidi"/>
                <w:sz w:val="20"/>
                <w:szCs w:val="20"/>
                <w:lang w:bidi="ar-JO"/>
              </w:rPr>
            </w:pPr>
          </w:p>
          <w:p w14:paraId="01CF485E" w14:textId="33CF4789" w:rsidR="00CF781D" w:rsidRDefault="00CF781D" w:rsidP="00CF781D">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14</w:t>
            </w:r>
          </w:p>
          <w:p w14:paraId="3341A936" w14:textId="77777777" w:rsidR="00CF781D" w:rsidRDefault="00CF781D" w:rsidP="00CF781D">
            <w:pPr>
              <w:spacing w:after="0" w:line="240" w:lineRule="auto"/>
              <w:ind w:left="-16" w:hanging="2"/>
              <w:rPr>
                <w:rFonts w:asciiTheme="majorBidi" w:hAnsiTheme="majorBidi" w:cstheme="majorBidi"/>
                <w:sz w:val="20"/>
                <w:szCs w:val="20"/>
                <w:lang w:bidi="ar-JO"/>
              </w:rPr>
            </w:pPr>
          </w:p>
          <w:p w14:paraId="593AC18F" w14:textId="77777777" w:rsidR="00CF781D" w:rsidRDefault="00CF781D" w:rsidP="00CF781D">
            <w:pPr>
              <w:spacing w:after="0" w:line="240" w:lineRule="auto"/>
              <w:ind w:left="-16" w:hanging="2"/>
              <w:rPr>
                <w:rFonts w:asciiTheme="majorBidi" w:hAnsiTheme="majorBidi" w:cstheme="majorBidi"/>
                <w:sz w:val="20"/>
                <w:szCs w:val="20"/>
                <w:lang w:bidi="ar-JO"/>
              </w:rPr>
            </w:pPr>
          </w:p>
          <w:p w14:paraId="7CCFE952" w14:textId="74E784CC" w:rsidR="00CF781D" w:rsidRPr="005136B5" w:rsidRDefault="00654614" w:rsidP="00CF781D">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15</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7EEC471" w14:textId="77777777" w:rsidR="00CF781D" w:rsidRDefault="00CF781D" w:rsidP="00CF781D">
            <w:pPr>
              <w:spacing w:after="0" w:line="240" w:lineRule="auto"/>
              <w:ind w:left="252" w:hanging="270"/>
              <w:rPr>
                <w:rFonts w:asciiTheme="majorBidi" w:hAnsiTheme="majorBidi" w:cstheme="majorBidi"/>
                <w:b/>
                <w:bCs/>
                <w:sz w:val="20"/>
                <w:szCs w:val="20"/>
                <w:lang w:bidi="ar-JO"/>
              </w:rPr>
            </w:pPr>
            <w:r w:rsidRPr="00BF7DD7">
              <w:rPr>
                <w:rFonts w:asciiTheme="majorBidi" w:hAnsiTheme="majorBidi" w:cstheme="majorBidi"/>
                <w:b/>
                <w:bCs/>
                <w:sz w:val="20"/>
                <w:szCs w:val="20"/>
                <w:lang w:bidi="ar-JO"/>
              </w:rPr>
              <w:t>4- Soil Physical Properties.</w:t>
            </w:r>
          </w:p>
          <w:p w14:paraId="57FD6671" w14:textId="77777777" w:rsidR="00CF781D" w:rsidRPr="00BF7DD7" w:rsidRDefault="00CF781D" w:rsidP="00CF781D">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BF7DD7">
              <w:rPr>
                <w:rFonts w:asciiTheme="majorBidi" w:hAnsiTheme="majorBidi" w:cstheme="majorBidi"/>
                <w:sz w:val="20"/>
                <w:szCs w:val="20"/>
              </w:rPr>
              <w:t xml:space="preserve">Soil structure (soil aggregates, soil cementing agents, classification and importance of soil structure). </w:t>
            </w:r>
          </w:p>
          <w:p w14:paraId="4F36E999" w14:textId="47637518" w:rsidR="00CF781D" w:rsidRPr="005406B9" w:rsidRDefault="00CF781D" w:rsidP="00CF781D">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BF7DD7">
              <w:rPr>
                <w:rFonts w:asciiTheme="majorBidi" w:hAnsiTheme="majorBidi" w:cstheme="majorBidi"/>
                <w:sz w:val="20"/>
                <w:szCs w:val="20"/>
              </w:rPr>
              <w:t>Soil consistence: definition and expression.</w:t>
            </w:r>
          </w:p>
        </w:tc>
        <w:tc>
          <w:tcPr>
            <w:tcW w:w="900" w:type="dxa"/>
            <w:tcBorders>
              <w:top w:val="single" w:sz="4" w:space="0" w:color="auto"/>
              <w:left w:val="single" w:sz="4" w:space="0" w:color="auto"/>
              <w:bottom w:val="single" w:sz="4" w:space="0" w:color="auto"/>
              <w:right w:val="single" w:sz="4" w:space="0" w:color="auto"/>
            </w:tcBorders>
          </w:tcPr>
          <w:p w14:paraId="1AC5015F" w14:textId="77777777" w:rsidR="00AC33A3" w:rsidRDefault="00AC33A3" w:rsidP="00AC33A3">
            <w:pPr>
              <w:spacing w:after="0" w:line="240" w:lineRule="auto"/>
              <w:rPr>
                <w:rFonts w:asciiTheme="majorBidi" w:hAnsiTheme="majorBidi" w:cstheme="majorBidi"/>
                <w:sz w:val="20"/>
                <w:szCs w:val="20"/>
                <w:lang w:bidi="ar-JO"/>
              </w:rPr>
            </w:pPr>
          </w:p>
          <w:p w14:paraId="1E2287C6" w14:textId="48A5C6B6" w:rsidR="00AC33A3" w:rsidRDefault="00CF781D" w:rsidP="00AC33A3">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A2</w:t>
            </w:r>
          </w:p>
          <w:p w14:paraId="2A6FE59B" w14:textId="77777777" w:rsidR="00AC33A3" w:rsidRDefault="00CF781D" w:rsidP="00AC33A3">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 xml:space="preserve"> </w:t>
            </w:r>
          </w:p>
          <w:p w14:paraId="1B64F0BB" w14:textId="77777777" w:rsidR="00AC33A3" w:rsidRDefault="00AC33A3" w:rsidP="00AC33A3">
            <w:pPr>
              <w:spacing w:after="0" w:line="240" w:lineRule="auto"/>
              <w:rPr>
                <w:rFonts w:asciiTheme="majorBidi" w:hAnsiTheme="majorBidi" w:cstheme="majorBidi"/>
                <w:sz w:val="20"/>
                <w:szCs w:val="20"/>
                <w:lang w:bidi="ar-JO"/>
              </w:rPr>
            </w:pPr>
          </w:p>
          <w:p w14:paraId="08AC6156" w14:textId="21C84753" w:rsidR="00CF781D" w:rsidRPr="005136B5" w:rsidRDefault="00CF781D" w:rsidP="00AC33A3">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D2</w:t>
            </w:r>
          </w:p>
        </w:tc>
        <w:tc>
          <w:tcPr>
            <w:tcW w:w="1080" w:type="dxa"/>
            <w:tcBorders>
              <w:top w:val="single" w:sz="4" w:space="0" w:color="auto"/>
              <w:left w:val="single" w:sz="4" w:space="0" w:color="auto"/>
              <w:bottom w:val="single" w:sz="4" w:space="0" w:color="auto"/>
              <w:right w:val="single" w:sz="4" w:space="0" w:color="auto"/>
            </w:tcBorders>
          </w:tcPr>
          <w:p w14:paraId="7588B84B" w14:textId="5B454A7A" w:rsidR="00CF781D" w:rsidRPr="005136B5" w:rsidRDefault="00CF781D" w:rsidP="00AC33A3">
            <w:pPr>
              <w:spacing w:before="36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A5EB2C3" w14:textId="0C470E47" w:rsidR="00CF781D" w:rsidRPr="005136B5" w:rsidRDefault="00CF781D" w:rsidP="00AC33A3">
            <w:pPr>
              <w:spacing w:before="36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581ED00C" w14:textId="356DA5CB" w:rsidR="00CF781D" w:rsidRPr="005136B5" w:rsidRDefault="00CF781D" w:rsidP="00AC33A3">
            <w:pPr>
              <w:spacing w:before="360" w:line="240" w:lineRule="auto"/>
              <w:rPr>
                <w:rFonts w:asciiTheme="majorBidi" w:hAnsiTheme="majorBidi" w:cstheme="majorBidi"/>
                <w:sz w:val="20"/>
                <w:szCs w:val="20"/>
                <w:lang w:bidi="ar-JO"/>
              </w:rPr>
            </w:pPr>
            <w:r>
              <w:rPr>
                <w:rFonts w:asciiTheme="majorBidi" w:hAnsiTheme="majorBidi" w:cstheme="majorBidi"/>
                <w:sz w:val="20"/>
                <w:szCs w:val="20"/>
                <w:lang w:bidi="ar-JO"/>
              </w:rPr>
              <w:t>HW3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412B8B" w14:textId="0358A48D" w:rsidR="00CF781D" w:rsidRPr="0055601F" w:rsidRDefault="00454482" w:rsidP="00AC33A3">
            <w:pPr>
              <w:spacing w:after="0" w:line="360" w:lineRule="auto"/>
              <w:rPr>
                <w:rFonts w:asciiTheme="majorBidi" w:hAnsiTheme="majorBidi" w:cstheme="majorBidi"/>
                <w:sz w:val="20"/>
                <w:szCs w:val="20"/>
                <w:lang w:bidi="ar-JO"/>
              </w:rPr>
            </w:pPr>
            <w:r>
              <w:rPr>
                <w:rFonts w:asciiTheme="majorBidi" w:hAnsiTheme="majorBidi" w:cstheme="majorBidi"/>
                <w:sz w:val="20"/>
                <w:szCs w:val="20"/>
                <w:lang w:bidi="ar-JO"/>
              </w:rPr>
              <w:t>R1</w:t>
            </w:r>
            <w:r w:rsidR="00CF781D" w:rsidRPr="0055601F">
              <w:rPr>
                <w:rFonts w:asciiTheme="majorBidi" w:hAnsiTheme="majorBidi" w:cstheme="majorBidi"/>
                <w:sz w:val="20"/>
                <w:szCs w:val="20"/>
                <w:lang w:bidi="ar-JO"/>
              </w:rPr>
              <w:t>-Ch4</w:t>
            </w:r>
          </w:p>
          <w:p w14:paraId="21303A75" w14:textId="6B7C36D7" w:rsidR="00CF781D" w:rsidRPr="0055601F" w:rsidRDefault="00454482" w:rsidP="00AC33A3">
            <w:pPr>
              <w:spacing w:after="0" w:line="360" w:lineRule="auto"/>
              <w:rPr>
                <w:rFonts w:asciiTheme="majorBidi" w:hAnsiTheme="majorBidi" w:cstheme="majorBidi"/>
                <w:sz w:val="20"/>
                <w:szCs w:val="20"/>
                <w:lang w:bidi="ar-JO"/>
              </w:rPr>
            </w:pPr>
            <w:r>
              <w:rPr>
                <w:rFonts w:asciiTheme="majorBidi" w:hAnsiTheme="majorBidi" w:cstheme="majorBidi"/>
                <w:sz w:val="20"/>
                <w:szCs w:val="20"/>
                <w:lang w:bidi="ar-JO"/>
              </w:rPr>
              <w:t>R</w:t>
            </w:r>
            <w:r w:rsidR="00CF781D" w:rsidRPr="0055601F">
              <w:rPr>
                <w:rFonts w:asciiTheme="majorBidi" w:hAnsiTheme="majorBidi" w:cstheme="majorBidi"/>
                <w:sz w:val="20"/>
                <w:szCs w:val="20"/>
                <w:lang w:bidi="ar-JO"/>
              </w:rPr>
              <w:t>2-Ch3</w:t>
            </w:r>
          </w:p>
          <w:p w14:paraId="312031DB" w14:textId="135E44F6" w:rsidR="00CF781D" w:rsidRPr="005136B5" w:rsidRDefault="00454482" w:rsidP="00AC33A3">
            <w:pPr>
              <w:spacing w:after="0" w:line="360" w:lineRule="auto"/>
              <w:rPr>
                <w:rFonts w:asciiTheme="majorBidi" w:hAnsiTheme="majorBidi" w:cstheme="majorBidi"/>
                <w:sz w:val="20"/>
                <w:szCs w:val="20"/>
                <w:lang w:bidi="ar-JO"/>
              </w:rPr>
            </w:pPr>
            <w:r>
              <w:rPr>
                <w:rFonts w:asciiTheme="majorBidi" w:hAnsiTheme="majorBidi" w:cstheme="majorBidi"/>
                <w:sz w:val="20"/>
                <w:szCs w:val="20"/>
                <w:lang w:bidi="ar-JO"/>
              </w:rPr>
              <w:t>R</w:t>
            </w:r>
            <w:r w:rsidR="00CF781D" w:rsidRPr="0055601F">
              <w:rPr>
                <w:rFonts w:asciiTheme="majorBidi" w:hAnsiTheme="majorBidi" w:cstheme="majorBidi"/>
                <w:sz w:val="20"/>
                <w:szCs w:val="20"/>
                <w:lang w:bidi="ar-JO"/>
              </w:rPr>
              <w:t>4</w:t>
            </w:r>
          </w:p>
        </w:tc>
      </w:tr>
      <w:tr w:rsidR="00654614" w:rsidRPr="008A6ACA" w14:paraId="79EC60E2" w14:textId="77777777" w:rsidTr="00AE3254">
        <w:trPr>
          <w:trHeight w:val="1029"/>
        </w:trPr>
        <w:tc>
          <w:tcPr>
            <w:tcW w:w="517" w:type="dxa"/>
            <w:tcBorders>
              <w:top w:val="single" w:sz="4" w:space="0" w:color="auto"/>
              <w:left w:val="single" w:sz="4" w:space="0" w:color="auto"/>
              <w:bottom w:val="single" w:sz="4" w:space="0" w:color="auto"/>
              <w:right w:val="single" w:sz="4" w:space="0" w:color="auto"/>
            </w:tcBorders>
            <w:shd w:val="clear" w:color="auto" w:fill="auto"/>
          </w:tcPr>
          <w:p w14:paraId="714FE904" w14:textId="39265257" w:rsidR="00654614" w:rsidRDefault="00654614" w:rsidP="00654614">
            <w:pPr>
              <w:spacing w:after="0" w:line="276"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8</w:t>
            </w:r>
          </w:p>
          <w:p w14:paraId="21AB307F" w14:textId="77777777" w:rsidR="00654614" w:rsidRDefault="00654614" w:rsidP="00654614">
            <w:pPr>
              <w:spacing w:after="0" w:line="276" w:lineRule="auto"/>
              <w:ind w:left="-16" w:hanging="2"/>
              <w:rPr>
                <w:rFonts w:asciiTheme="majorBidi" w:hAnsiTheme="majorBidi" w:cstheme="majorBidi"/>
                <w:sz w:val="20"/>
                <w:szCs w:val="20"/>
                <w:lang w:bidi="ar-JO"/>
              </w:rPr>
            </w:pPr>
          </w:p>
          <w:p w14:paraId="43E1B062" w14:textId="22DA9FF5" w:rsidR="00654614" w:rsidRP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9</w:t>
            </w:r>
          </w:p>
        </w:tc>
        <w:tc>
          <w:tcPr>
            <w:tcW w:w="720" w:type="dxa"/>
            <w:tcBorders>
              <w:top w:val="single" w:sz="4" w:space="0" w:color="auto"/>
              <w:left w:val="single" w:sz="4" w:space="0" w:color="auto"/>
              <w:bottom w:val="single" w:sz="4" w:space="0" w:color="auto"/>
              <w:right w:val="single" w:sz="4" w:space="0" w:color="auto"/>
            </w:tcBorders>
          </w:tcPr>
          <w:p w14:paraId="7E02B9DF" w14:textId="77777777" w:rsidR="00654614" w:rsidRDefault="00654614" w:rsidP="00654614">
            <w:pPr>
              <w:spacing w:after="0" w:line="276"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16</w:t>
            </w:r>
          </w:p>
          <w:p w14:paraId="57DCD7B1" w14:textId="77777777" w:rsidR="00654614" w:rsidRDefault="00654614" w:rsidP="00654614">
            <w:pPr>
              <w:spacing w:after="0" w:line="276" w:lineRule="auto"/>
              <w:ind w:left="-16" w:hanging="2"/>
              <w:rPr>
                <w:rFonts w:asciiTheme="majorBidi" w:hAnsiTheme="majorBidi" w:cstheme="majorBidi"/>
                <w:sz w:val="20"/>
                <w:szCs w:val="20"/>
                <w:lang w:bidi="ar-JO"/>
              </w:rPr>
            </w:pPr>
          </w:p>
          <w:p w14:paraId="36B9576A" w14:textId="62EB695E" w:rsidR="00654614" w:rsidRPr="005406B9" w:rsidRDefault="00654614" w:rsidP="00654614">
            <w:pPr>
              <w:spacing w:after="0" w:line="276"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17</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A4D69C4" w14:textId="77777777" w:rsidR="00654614" w:rsidRPr="00BF7DD7"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BF7DD7">
              <w:rPr>
                <w:rFonts w:asciiTheme="majorBidi" w:hAnsiTheme="majorBidi" w:cstheme="majorBidi"/>
                <w:sz w:val="20"/>
                <w:szCs w:val="20"/>
              </w:rPr>
              <w:t>Soil density (bulk and particle densities and their implications, soil porosity).</w:t>
            </w:r>
          </w:p>
          <w:p w14:paraId="34EA2978" w14:textId="36DF7712" w:rsidR="00654614" w:rsidRPr="00A953FA" w:rsidRDefault="00654614" w:rsidP="00654614">
            <w:pPr>
              <w:numPr>
                <w:ilvl w:val="0"/>
                <w:numId w:val="4"/>
              </w:numPr>
              <w:tabs>
                <w:tab w:val="clear" w:pos="720"/>
                <w:tab w:val="num" w:pos="257"/>
              </w:tabs>
              <w:snapToGrid w:val="0"/>
              <w:spacing w:after="0" w:line="240" w:lineRule="auto"/>
              <w:ind w:left="257" w:hanging="180"/>
              <w:rPr>
                <w:lang w:bidi="ar-JO"/>
              </w:rPr>
            </w:pPr>
            <w:r w:rsidRPr="00BF7DD7">
              <w:rPr>
                <w:rFonts w:asciiTheme="majorBidi" w:hAnsiTheme="majorBidi" w:cstheme="majorBidi"/>
                <w:sz w:val="20"/>
                <w:szCs w:val="20"/>
              </w:rPr>
              <w:t>Soil color: Munsell chart and expression of color, implications of soil color.</w:t>
            </w:r>
          </w:p>
        </w:tc>
        <w:tc>
          <w:tcPr>
            <w:tcW w:w="900" w:type="dxa"/>
            <w:tcBorders>
              <w:top w:val="single" w:sz="4" w:space="0" w:color="auto"/>
              <w:left w:val="single" w:sz="4" w:space="0" w:color="auto"/>
              <w:bottom w:val="single" w:sz="4" w:space="0" w:color="auto"/>
              <w:right w:val="single" w:sz="4" w:space="0" w:color="auto"/>
            </w:tcBorders>
          </w:tcPr>
          <w:p w14:paraId="293919B8" w14:textId="77777777" w:rsidR="00654614" w:rsidRDefault="00654614" w:rsidP="00654614">
            <w:pPr>
              <w:spacing w:line="240" w:lineRule="auto"/>
              <w:rPr>
                <w:rFonts w:asciiTheme="majorBidi" w:hAnsiTheme="majorBidi" w:cstheme="majorBidi"/>
                <w:sz w:val="20"/>
                <w:szCs w:val="20"/>
                <w:lang w:bidi="ar-JO"/>
              </w:rPr>
            </w:pPr>
            <w:r w:rsidRPr="00A872C4">
              <w:rPr>
                <w:rFonts w:asciiTheme="majorBidi" w:hAnsiTheme="majorBidi" w:cstheme="majorBidi"/>
                <w:sz w:val="20"/>
                <w:szCs w:val="20"/>
                <w:lang w:bidi="ar-JO"/>
              </w:rPr>
              <w:t>A2</w:t>
            </w:r>
          </w:p>
          <w:p w14:paraId="5CE5FA5C" w14:textId="21930882" w:rsidR="00654614" w:rsidRPr="00A872C4" w:rsidRDefault="00654614" w:rsidP="00654614">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A2</w:t>
            </w:r>
          </w:p>
        </w:tc>
        <w:tc>
          <w:tcPr>
            <w:tcW w:w="1080" w:type="dxa"/>
            <w:tcBorders>
              <w:top w:val="single" w:sz="4" w:space="0" w:color="auto"/>
              <w:left w:val="single" w:sz="4" w:space="0" w:color="auto"/>
              <w:bottom w:val="single" w:sz="4" w:space="0" w:color="auto"/>
              <w:right w:val="single" w:sz="4" w:space="0" w:color="auto"/>
            </w:tcBorders>
          </w:tcPr>
          <w:p w14:paraId="1A8F4160" w14:textId="3DA87EFE" w:rsidR="00654614" w:rsidRPr="00A872C4" w:rsidRDefault="00654614" w:rsidP="00654614">
            <w:pPr>
              <w:spacing w:before="240" w:line="240" w:lineRule="auto"/>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AD32CF4" w14:textId="041CAC98" w:rsidR="00654614" w:rsidRPr="00A872C4" w:rsidRDefault="00654614" w:rsidP="00654614">
            <w:pPr>
              <w:spacing w:before="240"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01F94EDA" w14:textId="2BFEDD1E" w:rsidR="00654614" w:rsidRPr="00A872C4" w:rsidRDefault="00654614" w:rsidP="00654614">
            <w:pPr>
              <w:spacing w:before="240" w:line="240" w:lineRule="auto"/>
              <w:rPr>
                <w:rFonts w:asciiTheme="majorBidi" w:hAnsiTheme="majorBidi" w:cstheme="majorBidi"/>
                <w:sz w:val="20"/>
                <w:szCs w:val="20"/>
                <w:lang w:bidi="ar-JO"/>
              </w:rPr>
            </w:pPr>
            <w:r>
              <w:rPr>
                <w:rFonts w:asciiTheme="majorBidi" w:hAnsiTheme="majorBidi" w:cstheme="majorBidi"/>
                <w:sz w:val="20"/>
                <w:szCs w:val="20"/>
                <w:lang w:bidi="ar-JO"/>
              </w:rPr>
              <w:t>HW3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10D852" w14:textId="5F72B366" w:rsidR="00654614" w:rsidRPr="0055601F" w:rsidRDefault="00654614" w:rsidP="00654614">
            <w:pPr>
              <w:spacing w:after="0" w:line="36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5601F">
              <w:rPr>
                <w:rFonts w:asciiTheme="majorBidi" w:hAnsiTheme="majorBidi" w:cstheme="majorBidi"/>
                <w:sz w:val="20"/>
                <w:szCs w:val="20"/>
                <w:lang w:bidi="ar-JO"/>
              </w:rPr>
              <w:t>1-Ch4</w:t>
            </w:r>
          </w:p>
          <w:p w14:paraId="474798A1" w14:textId="517A5BE4" w:rsidR="00654614" w:rsidRPr="0055601F" w:rsidRDefault="00654614" w:rsidP="00654614">
            <w:pPr>
              <w:spacing w:after="0" w:line="36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5601F">
              <w:rPr>
                <w:rFonts w:asciiTheme="majorBidi" w:hAnsiTheme="majorBidi" w:cstheme="majorBidi"/>
                <w:sz w:val="20"/>
                <w:szCs w:val="20"/>
                <w:lang w:bidi="ar-JO"/>
              </w:rPr>
              <w:t>2-Ch3</w:t>
            </w:r>
          </w:p>
          <w:p w14:paraId="0627C9A0" w14:textId="2722C633" w:rsidR="00654614" w:rsidRPr="00A872C4" w:rsidRDefault="00654614" w:rsidP="00654614">
            <w:pPr>
              <w:spacing w:after="0" w:line="360" w:lineRule="auto"/>
              <w:rPr>
                <w:rFonts w:asciiTheme="majorBidi" w:hAnsiTheme="majorBidi" w:cstheme="majorBidi"/>
                <w:sz w:val="20"/>
                <w:szCs w:val="20"/>
                <w:lang w:bidi="ar-JO"/>
              </w:rPr>
            </w:pPr>
            <w:r>
              <w:rPr>
                <w:rFonts w:asciiTheme="majorBidi" w:hAnsiTheme="majorBidi" w:cstheme="majorBidi"/>
                <w:sz w:val="20"/>
                <w:szCs w:val="20"/>
                <w:lang w:bidi="ar-JO"/>
              </w:rPr>
              <w:t>R</w:t>
            </w:r>
            <w:r w:rsidRPr="0055601F">
              <w:rPr>
                <w:rFonts w:asciiTheme="majorBidi" w:hAnsiTheme="majorBidi" w:cstheme="majorBidi"/>
                <w:sz w:val="20"/>
                <w:szCs w:val="20"/>
                <w:lang w:bidi="ar-JO"/>
              </w:rPr>
              <w:t>4</w:t>
            </w:r>
          </w:p>
        </w:tc>
      </w:tr>
      <w:tr w:rsidR="00654614" w:rsidRPr="008A6ACA" w14:paraId="0D2FCF7D" w14:textId="77777777" w:rsidTr="00324BE5">
        <w:trPr>
          <w:trHeight w:val="354"/>
        </w:trPr>
        <w:tc>
          <w:tcPr>
            <w:tcW w:w="517" w:type="dxa"/>
            <w:tcBorders>
              <w:top w:val="single" w:sz="4" w:space="0" w:color="auto"/>
              <w:left w:val="single" w:sz="4" w:space="0" w:color="auto"/>
              <w:right w:val="single" w:sz="4" w:space="0" w:color="auto"/>
            </w:tcBorders>
            <w:shd w:val="clear" w:color="auto" w:fill="auto"/>
          </w:tcPr>
          <w:p w14:paraId="56EB7BA0" w14:textId="77B6E659" w:rsidR="00654614" w:rsidRDefault="00654614" w:rsidP="00654614">
            <w:pPr>
              <w:spacing w:after="0" w:afterAutospacing="1" w:line="276" w:lineRule="auto"/>
              <w:rPr>
                <w:rFonts w:asciiTheme="majorBidi" w:hAnsiTheme="majorBidi" w:cstheme="majorBidi"/>
                <w:sz w:val="20"/>
                <w:szCs w:val="20"/>
                <w:lang w:bidi="ar-JO"/>
              </w:rPr>
            </w:pPr>
            <w:r>
              <w:rPr>
                <w:rFonts w:asciiTheme="majorBidi" w:hAnsiTheme="majorBidi" w:cstheme="majorBidi"/>
                <w:sz w:val="20"/>
                <w:szCs w:val="20"/>
                <w:lang w:bidi="ar-JO"/>
              </w:rPr>
              <w:t>9</w:t>
            </w:r>
          </w:p>
          <w:p w14:paraId="22F291A7" w14:textId="77777777" w:rsidR="00654614" w:rsidRDefault="00654614" w:rsidP="00654614">
            <w:pPr>
              <w:spacing w:after="0" w:afterAutospacing="1" w:line="276" w:lineRule="auto"/>
              <w:rPr>
                <w:rFonts w:asciiTheme="majorBidi" w:hAnsiTheme="majorBidi" w:cstheme="majorBidi"/>
                <w:sz w:val="20"/>
                <w:szCs w:val="20"/>
                <w:lang w:bidi="ar-JO"/>
              </w:rPr>
            </w:pPr>
          </w:p>
          <w:p w14:paraId="4ECA760E" w14:textId="77777777" w:rsidR="00654614" w:rsidRDefault="00654614" w:rsidP="00654614">
            <w:pPr>
              <w:spacing w:after="0" w:afterAutospacing="1" w:line="276" w:lineRule="auto"/>
              <w:rPr>
                <w:rFonts w:asciiTheme="majorBidi" w:hAnsiTheme="majorBidi" w:cstheme="majorBidi"/>
                <w:sz w:val="20"/>
                <w:szCs w:val="20"/>
                <w:lang w:bidi="ar-JO"/>
              </w:rPr>
            </w:pPr>
          </w:p>
          <w:p w14:paraId="481FCE61" w14:textId="3053237C" w:rsidR="00654614" w:rsidRDefault="00654614" w:rsidP="00654614">
            <w:pPr>
              <w:spacing w:after="0" w:afterAutospacing="1" w:line="240" w:lineRule="auto"/>
              <w:rPr>
                <w:rFonts w:asciiTheme="majorBidi" w:hAnsiTheme="majorBidi" w:cstheme="majorBidi"/>
                <w:sz w:val="20"/>
                <w:szCs w:val="20"/>
                <w:lang w:bidi="ar-JO"/>
              </w:rPr>
            </w:pPr>
            <w:r>
              <w:rPr>
                <w:rFonts w:asciiTheme="majorBidi" w:hAnsiTheme="majorBidi" w:cstheme="majorBidi"/>
                <w:sz w:val="20"/>
                <w:szCs w:val="20"/>
                <w:lang w:bidi="ar-JO"/>
              </w:rPr>
              <w:t>10</w:t>
            </w:r>
          </w:p>
          <w:p w14:paraId="073D2A2C" w14:textId="5CB19D58" w:rsidR="00654614" w:rsidRDefault="00654614" w:rsidP="00654614">
            <w:pPr>
              <w:spacing w:after="0" w:line="276"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10</w:t>
            </w:r>
          </w:p>
          <w:p w14:paraId="50877FAC" w14:textId="77777777" w:rsidR="00654614" w:rsidRDefault="00654614" w:rsidP="00654614">
            <w:pPr>
              <w:spacing w:after="0" w:line="276" w:lineRule="auto"/>
              <w:rPr>
                <w:rFonts w:asciiTheme="majorBidi" w:hAnsiTheme="majorBidi" w:cstheme="majorBidi"/>
                <w:sz w:val="20"/>
                <w:szCs w:val="20"/>
                <w:lang w:bidi="ar-JO"/>
              </w:rPr>
            </w:pPr>
          </w:p>
          <w:p w14:paraId="7939D155" w14:textId="77777777" w:rsidR="00654614" w:rsidRDefault="00654614" w:rsidP="00654614">
            <w:pPr>
              <w:spacing w:after="0" w:line="276" w:lineRule="auto"/>
              <w:rPr>
                <w:rFonts w:asciiTheme="majorBidi" w:hAnsiTheme="majorBidi" w:cstheme="majorBidi"/>
                <w:sz w:val="20"/>
                <w:szCs w:val="20"/>
                <w:lang w:bidi="ar-JO"/>
              </w:rPr>
            </w:pPr>
          </w:p>
          <w:p w14:paraId="3A20A0A4" w14:textId="431510E5" w:rsidR="00654614" w:rsidRDefault="00654614" w:rsidP="00654614">
            <w:pPr>
              <w:spacing w:after="100" w:afterAutospacing="1" w:line="276" w:lineRule="auto"/>
              <w:rPr>
                <w:rFonts w:asciiTheme="majorBidi" w:hAnsiTheme="majorBidi" w:cstheme="majorBidi"/>
                <w:sz w:val="20"/>
                <w:szCs w:val="20"/>
                <w:lang w:bidi="ar-JO"/>
              </w:rPr>
            </w:pPr>
            <w:r>
              <w:rPr>
                <w:rFonts w:asciiTheme="majorBidi" w:hAnsiTheme="majorBidi" w:cstheme="majorBidi"/>
                <w:sz w:val="20"/>
                <w:szCs w:val="20"/>
                <w:lang w:bidi="ar-JO"/>
              </w:rPr>
              <w:t>11</w:t>
            </w:r>
          </w:p>
          <w:p w14:paraId="1F96DEF4" w14:textId="1274AD86" w:rsidR="00654614" w:rsidRPr="00F02851" w:rsidRDefault="00654614" w:rsidP="00654614">
            <w:pPr>
              <w:spacing w:after="0" w:line="276" w:lineRule="auto"/>
              <w:rPr>
                <w:rFonts w:asciiTheme="majorBidi" w:hAnsiTheme="majorBidi" w:cstheme="majorBidi"/>
                <w:sz w:val="20"/>
                <w:szCs w:val="20"/>
                <w:lang w:bidi="ar-JO"/>
              </w:rPr>
            </w:pPr>
            <w:r>
              <w:rPr>
                <w:rFonts w:asciiTheme="majorBidi" w:hAnsiTheme="majorBidi" w:cstheme="majorBidi"/>
                <w:sz w:val="20"/>
                <w:szCs w:val="20"/>
                <w:lang w:bidi="ar-JO"/>
              </w:rPr>
              <w:t>11</w:t>
            </w:r>
          </w:p>
        </w:tc>
        <w:tc>
          <w:tcPr>
            <w:tcW w:w="720" w:type="dxa"/>
            <w:tcBorders>
              <w:top w:val="single" w:sz="4" w:space="0" w:color="auto"/>
              <w:left w:val="single" w:sz="4" w:space="0" w:color="auto"/>
              <w:right w:val="single" w:sz="4" w:space="0" w:color="auto"/>
            </w:tcBorders>
          </w:tcPr>
          <w:p w14:paraId="4916A993" w14:textId="5AE85888" w:rsidR="00654614" w:rsidRDefault="00654614" w:rsidP="00654614">
            <w:pPr>
              <w:spacing w:after="0" w:afterAutospacing="1" w:line="276"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18</w:t>
            </w:r>
          </w:p>
          <w:p w14:paraId="56700473" w14:textId="77777777" w:rsidR="00654614" w:rsidRDefault="00654614" w:rsidP="00654614">
            <w:pPr>
              <w:spacing w:after="0" w:afterAutospacing="1" w:line="276" w:lineRule="auto"/>
              <w:rPr>
                <w:rFonts w:asciiTheme="majorBidi" w:hAnsiTheme="majorBidi" w:cstheme="majorBidi"/>
                <w:sz w:val="20"/>
                <w:szCs w:val="20"/>
                <w:lang w:bidi="ar-JO"/>
              </w:rPr>
            </w:pPr>
          </w:p>
          <w:p w14:paraId="737B2C4F" w14:textId="77777777" w:rsidR="00654614" w:rsidRDefault="00654614" w:rsidP="00654614">
            <w:pPr>
              <w:spacing w:after="0" w:afterAutospacing="1" w:line="276" w:lineRule="auto"/>
              <w:rPr>
                <w:rFonts w:asciiTheme="majorBidi" w:hAnsiTheme="majorBidi" w:cstheme="majorBidi"/>
                <w:sz w:val="20"/>
                <w:szCs w:val="20"/>
                <w:lang w:bidi="ar-JO"/>
              </w:rPr>
            </w:pPr>
          </w:p>
          <w:p w14:paraId="14BE041F" w14:textId="7AE3EA50" w:rsidR="00654614" w:rsidRDefault="00654614" w:rsidP="00654614">
            <w:pPr>
              <w:spacing w:after="0" w:afterAutospacing="1" w:line="240" w:lineRule="auto"/>
              <w:rPr>
                <w:rFonts w:asciiTheme="majorBidi" w:hAnsiTheme="majorBidi" w:cstheme="majorBidi"/>
                <w:sz w:val="20"/>
                <w:szCs w:val="20"/>
                <w:lang w:bidi="ar-JO"/>
              </w:rPr>
            </w:pPr>
            <w:r>
              <w:rPr>
                <w:rFonts w:asciiTheme="majorBidi" w:hAnsiTheme="majorBidi" w:cstheme="majorBidi"/>
                <w:sz w:val="20"/>
                <w:szCs w:val="20"/>
                <w:lang w:bidi="ar-JO"/>
              </w:rPr>
              <w:t>19</w:t>
            </w:r>
          </w:p>
          <w:p w14:paraId="10580F98" w14:textId="19F1D060" w:rsidR="00654614" w:rsidRDefault="00654614" w:rsidP="00654614">
            <w:pPr>
              <w:spacing w:after="0" w:line="276"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20</w:t>
            </w:r>
          </w:p>
          <w:p w14:paraId="72EE75AC" w14:textId="77777777" w:rsidR="00654614" w:rsidRDefault="00654614" w:rsidP="00654614">
            <w:pPr>
              <w:spacing w:after="0" w:line="276" w:lineRule="auto"/>
              <w:rPr>
                <w:rFonts w:asciiTheme="majorBidi" w:hAnsiTheme="majorBidi" w:cstheme="majorBidi"/>
                <w:sz w:val="20"/>
                <w:szCs w:val="20"/>
                <w:lang w:bidi="ar-JO"/>
              </w:rPr>
            </w:pPr>
          </w:p>
          <w:p w14:paraId="4B509E4F" w14:textId="77777777" w:rsidR="00654614" w:rsidRDefault="00654614" w:rsidP="00654614">
            <w:pPr>
              <w:spacing w:after="0" w:line="276" w:lineRule="auto"/>
              <w:rPr>
                <w:rFonts w:asciiTheme="majorBidi" w:hAnsiTheme="majorBidi" w:cstheme="majorBidi"/>
                <w:sz w:val="20"/>
                <w:szCs w:val="20"/>
                <w:lang w:bidi="ar-JO"/>
              </w:rPr>
            </w:pPr>
          </w:p>
          <w:p w14:paraId="75EC5681" w14:textId="51936329" w:rsidR="00654614" w:rsidRDefault="00654614" w:rsidP="00654614">
            <w:pPr>
              <w:spacing w:after="100" w:afterAutospacing="1" w:line="276" w:lineRule="auto"/>
              <w:rPr>
                <w:rFonts w:asciiTheme="majorBidi" w:hAnsiTheme="majorBidi" w:cstheme="majorBidi"/>
                <w:sz w:val="20"/>
                <w:szCs w:val="20"/>
                <w:lang w:bidi="ar-JO"/>
              </w:rPr>
            </w:pPr>
            <w:r>
              <w:rPr>
                <w:rFonts w:asciiTheme="majorBidi" w:hAnsiTheme="majorBidi" w:cstheme="majorBidi"/>
                <w:sz w:val="20"/>
                <w:szCs w:val="20"/>
                <w:lang w:bidi="ar-JO"/>
              </w:rPr>
              <w:t>21</w:t>
            </w:r>
          </w:p>
          <w:p w14:paraId="79F3EFF5" w14:textId="20391649" w:rsidR="00654614" w:rsidRPr="00F02851" w:rsidRDefault="00654614" w:rsidP="00654614">
            <w:pPr>
              <w:spacing w:after="100" w:afterAutospacing="1" w:line="276" w:lineRule="auto"/>
              <w:rPr>
                <w:rFonts w:asciiTheme="majorBidi" w:hAnsiTheme="majorBidi" w:cstheme="majorBidi"/>
                <w:sz w:val="20"/>
                <w:szCs w:val="20"/>
                <w:lang w:bidi="ar-JO"/>
              </w:rPr>
            </w:pPr>
            <w:r>
              <w:rPr>
                <w:rFonts w:asciiTheme="majorBidi" w:hAnsiTheme="majorBidi" w:cstheme="majorBidi"/>
                <w:sz w:val="20"/>
                <w:szCs w:val="20"/>
                <w:lang w:bidi="ar-JO"/>
              </w:rPr>
              <w:t>22</w:t>
            </w:r>
          </w:p>
        </w:tc>
        <w:tc>
          <w:tcPr>
            <w:tcW w:w="4140" w:type="dxa"/>
            <w:tcBorders>
              <w:top w:val="single" w:sz="4" w:space="0" w:color="auto"/>
              <w:left w:val="single" w:sz="4" w:space="0" w:color="auto"/>
              <w:right w:val="single" w:sz="4" w:space="0" w:color="auto"/>
            </w:tcBorders>
            <w:shd w:val="clear" w:color="auto" w:fill="auto"/>
          </w:tcPr>
          <w:p w14:paraId="0F6949B6" w14:textId="77777777" w:rsidR="00654614" w:rsidRPr="00324BE5" w:rsidRDefault="00654614" w:rsidP="00654614">
            <w:pPr>
              <w:spacing w:after="0" w:line="240" w:lineRule="auto"/>
              <w:ind w:left="252" w:hanging="270"/>
              <w:rPr>
                <w:rFonts w:asciiTheme="majorBidi" w:hAnsiTheme="majorBidi" w:cstheme="majorBidi"/>
                <w:b/>
                <w:bCs/>
                <w:sz w:val="20"/>
                <w:szCs w:val="20"/>
                <w:lang w:bidi="ar-JO"/>
              </w:rPr>
            </w:pPr>
            <w:r w:rsidRPr="00324BE5">
              <w:rPr>
                <w:rFonts w:asciiTheme="majorBidi" w:hAnsiTheme="majorBidi" w:cstheme="majorBidi"/>
                <w:b/>
                <w:bCs/>
                <w:sz w:val="20"/>
                <w:szCs w:val="20"/>
                <w:lang w:bidi="ar-JO"/>
              </w:rPr>
              <w:lastRenderedPageBreak/>
              <w:t>5- Soil Mineralogy.</w:t>
            </w:r>
          </w:p>
          <w:p w14:paraId="0A944319" w14:textId="08E909FA" w:rsidR="00654614" w:rsidRPr="00324BE5"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324BE5">
              <w:rPr>
                <w:rFonts w:asciiTheme="majorBidi" w:hAnsiTheme="majorBidi" w:cstheme="majorBidi"/>
                <w:sz w:val="20"/>
                <w:szCs w:val="20"/>
              </w:rPr>
              <w:t xml:space="preserve">Chemical and mineralogical </w:t>
            </w:r>
            <w:r>
              <w:rPr>
                <w:rFonts w:asciiTheme="majorBidi" w:hAnsiTheme="majorBidi" w:cstheme="majorBidi"/>
                <w:sz w:val="20"/>
                <w:szCs w:val="20"/>
              </w:rPr>
              <w:t>c</w:t>
            </w:r>
            <w:r w:rsidRPr="00324BE5">
              <w:rPr>
                <w:rFonts w:asciiTheme="majorBidi" w:hAnsiTheme="majorBidi" w:cstheme="majorBidi"/>
                <w:sz w:val="20"/>
                <w:szCs w:val="20"/>
              </w:rPr>
              <w:t>omposition of the earth</w:t>
            </w:r>
            <w:r>
              <w:rPr>
                <w:rFonts w:asciiTheme="majorBidi" w:hAnsiTheme="majorBidi" w:cstheme="majorBidi"/>
                <w:sz w:val="20"/>
                <w:szCs w:val="20"/>
              </w:rPr>
              <w:t>’s</w:t>
            </w:r>
            <w:r w:rsidRPr="00324BE5">
              <w:rPr>
                <w:rFonts w:asciiTheme="majorBidi" w:hAnsiTheme="majorBidi" w:cstheme="majorBidi"/>
                <w:sz w:val="20"/>
                <w:szCs w:val="20"/>
              </w:rPr>
              <w:t xml:space="preserve"> crust.</w:t>
            </w:r>
          </w:p>
          <w:p w14:paraId="266B5DB0" w14:textId="46B1DA4E" w:rsidR="00654614"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324BE5">
              <w:rPr>
                <w:rFonts w:asciiTheme="majorBidi" w:hAnsiTheme="majorBidi" w:cstheme="majorBidi"/>
                <w:sz w:val="20"/>
                <w:szCs w:val="20"/>
              </w:rPr>
              <w:t>Weathering processes</w:t>
            </w:r>
            <w:r>
              <w:rPr>
                <w:rFonts w:asciiTheme="majorBidi" w:hAnsiTheme="majorBidi" w:cstheme="majorBidi"/>
                <w:sz w:val="20"/>
                <w:szCs w:val="20"/>
              </w:rPr>
              <w:t xml:space="preserve"> in brief (review, see week 3).</w:t>
            </w:r>
          </w:p>
          <w:p w14:paraId="40556F2E" w14:textId="77777777" w:rsidR="00654614"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Pr>
                <w:rFonts w:asciiTheme="majorBidi" w:hAnsiTheme="majorBidi" w:cstheme="majorBidi"/>
                <w:sz w:val="20"/>
                <w:szCs w:val="20"/>
              </w:rPr>
              <w:t>Types of rocks, primary and secondary minerals.</w:t>
            </w:r>
          </w:p>
          <w:p w14:paraId="2897026B" w14:textId="2D4C928D" w:rsidR="00654614"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324BE5">
              <w:rPr>
                <w:rFonts w:asciiTheme="majorBidi" w:hAnsiTheme="majorBidi" w:cstheme="majorBidi"/>
                <w:sz w:val="20"/>
                <w:szCs w:val="20"/>
              </w:rPr>
              <w:t xml:space="preserve">Soil </w:t>
            </w:r>
            <w:r>
              <w:rPr>
                <w:rFonts w:asciiTheme="majorBidi" w:hAnsiTheme="majorBidi" w:cstheme="majorBidi"/>
                <w:sz w:val="20"/>
                <w:szCs w:val="20"/>
              </w:rPr>
              <w:t xml:space="preserve">secondary </w:t>
            </w:r>
            <w:r w:rsidRPr="00324BE5">
              <w:rPr>
                <w:rFonts w:asciiTheme="majorBidi" w:hAnsiTheme="majorBidi" w:cstheme="majorBidi"/>
                <w:sz w:val="20"/>
                <w:szCs w:val="20"/>
              </w:rPr>
              <w:t xml:space="preserve">clay minerals: main composition of </w:t>
            </w:r>
            <w:r>
              <w:rPr>
                <w:rFonts w:asciiTheme="majorBidi" w:hAnsiTheme="majorBidi" w:cstheme="majorBidi"/>
                <w:sz w:val="20"/>
                <w:szCs w:val="20"/>
              </w:rPr>
              <w:t>Kaolinite</w:t>
            </w:r>
            <w:r w:rsidRPr="00324BE5">
              <w:rPr>
                <w:rFonts w:asciiTheme="majorBidi" w:hAnsiTheme="majorBidi" w:cstheme="majorBidi"/>
                <w:sz w:val="20"/>
                <w:szCs w:val="20"/>
              </w:rPr>
              <w:t xml:space="preserve"> (</w:t>
            </w:r>
            <w:r>
              <w:rPr>
                <w:rFonts w:asciiTheme="majorBidi" w:hAnsiTheme="majorBidi" w:cstheme="majorBidi"/>
                <w:sz w:val="20"/>
                <w:szCs w:val="20"/>
              </w:rPr>
              <w:t>1:1</w:t>
            </w:r>
            <w:r w:rsidRPr="00324BE5">
              <w:rPr>
                <w:rFonts w:asciiTheme="majorBidi" w:hAnsiTheme="majorBidi" w:cstheme="majorBidi"/>
                <w:sz w:val="20"/>
                <w:szCs w:val="20"/>
              </w:rPr>
              <w:t>).</w:t>
            </w:r>
          </w:p>
          <w:p w14:paraId="5D585930" w14:textId="4557A264" w:rsidR="00654614"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324BE5">
              <w:rPr>
                <w:rFonts w:asciiTheme="majorBidi" w:hAnsiTheme="majorBidi" w:cstheme="majorBidi"/>
                <w:sz w:val="20"/>
                <w:szCs w:val="20"/>
              </w:rPr>
              <w:lastRenderedPageBreak/>
              <w:t xml:space="preserve">Soil </w:t>
            </w:r>
            <w:r>
              <w:rPr>
                <w:rFonts w:asciiTheme="majorBidi" w:hAnsiTheme="majorBidi" w:cstheme="majorBidi"/>
                <w:sz w:val="20"/>
                <w:szCs w:val="20"/>
              </w:rPr>
              <w:t xml:space="preserve">secondary </w:t>
            </w:r>
            <w:r w:rsidRPr="00324BE5">
              <w:rPr>
                <w:rFonts w:asciiTheme="majorBidi" w:hAnsiTheme="majorBidi" w:cstheme="majorBidi"/>
                <w:sz w:val="20"/>
                <w:szCs w:val="20"/>
              </w:rPr>
              <w:t xml:space="preserve">clay minerals: main composition of </w:t>
            </w:r>
            <w:r>
              <w:rPr>
                <w:rFonts w:asciiTheme="majorBidi" w:hAnsiTheme="majorBidi" w:cstheme="majorBidi"/>
                <w:sz w:val="20"/>
                <w:szCs w:val="20"/>
              </w:rPr>
              <w:t>Smectite and other clay minerals</w:t>
            </w:r>
            <w:r w:rsidRPr="00324BE5">
              <w:rPr>
                <w:rFonts w:asciiTheme="majorBidi" w:hAnsiTheme="majorBidi" w:cstheme="majorBidi"/>
                <w:sz w:val="20"/>
                <w:szCs w:val="20"/>
              </w:rPr>
              <w:t xml:space="preserve"> (</w:t>
            </w:r>
            <w:r>
              <w:rPr>
                <w:rFonts w:asciiTheme="majorBidi" w:hAnsiTheme="majorBidi" w:cstheme="majorBidi"/>
                <w:sz w:val="20"/>
                <w:szCs w:val="20"/>
              </w:rPr>
              <w:t>2:1</w:t>
            </w:r>
            <w:r w:rsidRPr="00324BE5">
              <w:rPr>
                <w:rFonts w:asciiTheme="majorBidi" w:hAnsiTheme="majorBidi" w:cstheme="majorBidi"/>
                <w:sz w:val="20"/>
                <w:szCs w:val="20"/>
              </w:rPr>
              <w:t>).</w:t>
            </w:r>
          </w:p>
          <w:p w14:paraId="3CB7AFD1" w14:textId="0628044B" w:rsidR="00654614" w:rsidRPr="00324BE5"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324BE5">
              <w:rPr>
                <w:rFonts w:asciiTheme="majorBidi" w:hAnsiTheme="majorBidi" w:cstheme="majorBidi"/>
                <w:sz w:val="20"/>
                <w:szCs w:val="20"/>
              </w:rPr>
              <w:t>Charge on clay minerals: sources of permanent charge, pH dependent charge.</w:t>
            </w:r>
          </w:p>
          <w:p w14:paraId="4CC5D139" w14:textId="4AEF8B24" w:rsidR="00654614" w:rsidRPr="00324BE5"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324BE5">
              <w:rPr>
                <w:rFonts w:asciiTheme="majorBidi" w:hAnsiTheme="majorBidi" w:cstheme="majorBidi"/>
                <w:sz w:val="20"/>
                <w:szCs w:val="20"/>
              </w:rPr>
              <w:t>Ion exchange: Cation exchange capacity (CEC), Anion exchange, CEC</w:t>
            </w:r>
            <w:r>
              <w:rPr>
                <w:rFonts w:asciiTheme="majorBidi" w:hAnsiTheme="majorBidi" w:cstheme="majorBidi"/>
                <w:sz w:val="20"/>
                <w:szCs w:val="20"/>
              </w:rPr>
              <w:t xml:space="preserve">, </w:t>
            </w:r>
            <w:r w:rsidRPr="00324BE5">
              <w:rPr>
                <w:rFonts w:asciiTheme="majorBidi" w:hAnsiTheme="majorBidi" w:cstheme="majorBidi"/>
                <w:sz w:val="20"/>
                <w:szCs w:val="20"/>
              </w:rPr>
              <w:t>base saturation</w:t>
            </w:r>
            <w:r>
              <w:rPr>
                <w:rFonts w:asciiTheme="majorBidi" w:hAnsiTheme="majorBidi" w:cstheme="majorBidi"/>
                <w:sz w:val="20"/>
                <w:szCs w:val="20"/>
              </w:rPr>
              <w:t>.</w:t>
            </w:r>
          </w:p>
        </w:tc>
        <w:tc>
          <w:tcPr>
            <w:tcW w:w="900" w:type="dxa"/>
            <w:tcBorders>
              <w:top w:val="single" w:sz="4" w:space="0" w:color="auto"/>
              <w:left w:val="single" w:sz="4" w:space="0" w:color="auto"/>
              <w:right w:val="single" w:sz="4" w:space="0" w:color="auto"/>
            </w:tcBorders>
          </w:tcPr>
          <w:p w14:paraId="0AF4D521" w14:textId="77777777" w:rsidR="00654614" w:rsidRDefault="00654614" w:rsidP="00654614">
            <w:pPr>
              <w:rPr>
                <w:rFonts w:asciiTheme="majorBidi" w:hAnsiTheme="majorBidi" w:cstheme="majorBidi"/>
                <w:sz w:val="20"/>
                <w:szCs w:val="20"/>
                <w:lang w:bidi="ar-JO"/>
              </w:rPr>
            </w:pPr>
          </w:p>
          <w:p w14:paraId="02EBD558" w14:textId="77777777" w:rsidR="00654614" w:rsidRDefault="00654614" w:rsidP="00654614">
            <w:pPr>
              <w:rPr>
                <w:rFonts w:asciiTheme="majorBidi" w:hAnsiTheme="majorBidi" w:cstheme="majorBidi"/>
                <w:sz w:val="20"/>
                <w:szCs w:val="20"/>
                <w:lang w:bidi="ar-JO"/>
              </w:rPr>
            </w:pPr>
            <w:r w:rsidRPr="00F02851">
              <w:rPr>
                <w:rFonts w:asciiTheme="majorBidi" w:hAnsiTheme="majorBidi" w:cstheme="majorBidi"/>
                <w:sz w:val="20"/>
                <w:szCs w:val="20"/>
                <w:lang w:bidi="ar-JO"/>
              </w:rPr>
              <w:t>A2</w:t>
            </w:r>
          </w:p>
          <w:p w14:paraId="3B305F56" w14:textId="6C4CA114"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B1</w:t>
            </w:r>
            <w:r w:rsidRPr="00F02851">
              <w:rPr>
                <w:rFonts w:asciiTheme="majorBidi" w:hAnsiTheme="majorBidi" w:cstheme="majorBidi"/>
                <w:sz w:val="20"/>
                <w:szCs w:val="20"/>
                <w:lang w:bidi="ar-JO"/>
              </w:rPr>
              <w:t xml:space="preserve"> </w:t>
            </w:r>
          </w:p>
          <w:p w14:paraId="49C634FE" w14:textId="4357A00F"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C1</w:t>
            </w:r>
          </w:p>
          <w:p w14:paraId="7A281E09" w14:textId="3B262215"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C1</w:t>
            </w:r>
          </w:p>
          <w:p w14:paraId="7AD1CF75" w14:textId="32871259"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lastRenderedPageBreak/>
              <w:t>C1</w:t>
            </w:r>
          </w:p>
          <w:p w14:paraId="43E3D628" w14:textId="77777777" w:rsidR="00654614" w:rsidRDefault="00654614" w:rsidP="00654614">
            <w:pPr>
              <w:rPr>
                <w:rFonts w:asciiTheme="majorBidi" w:hAnsiTheme="majorBidi" w:cstheme="majorBidi"/>
                <w:sz w:val="20"/>
                <w:szCs w:val="20"/>
                <w:lang w:bidi="ar-JO"/>
              </w:rPr>
            </w:pPr>
          </w:p>
          <w:p w14:paraId="6D4E6774" w14:textId="77777777"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C1</w:t>
            </w:r>
          </w:p>
          <w:p w14:paraId="02B73869" w14:textId="77777777" w:rsidR="00654614" w:rsidRDefault="00654614" w:rsidP="00654614">
            <w:pPr>
              <w:rPr>
                <w:rFonts w:asciiTheme="majorBidi" w:hAnsiTheme="majorBidi" w:cstheme="majorBidi"/>
                <w:sz w:val="20"/>
                <w:szCs w:val="20"/>
                <w:lang w:bidi="ar-JO"/>
              </w:rPr>
            </w:pPr>
          </w:p>
          <w:p w14:paraId="1BAC5DB7" w14:textId="13A43B3D"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D1</w:t>
            </w:r>
          </w:p>
        </w:tc>
        <w:tc>
          <w:tcPr>
            <w:tcW w:w="1080" w:type="dxa"/>
            <w:tcBorders>
              <w:top w:val="single" w:sz="4" w:space="0" w:color="auto"/>
              <w:left w:val="single" w:sz="4" w:space="0" w:color="auto"/>
              <w:right w:val="single" w:sz="4" w:space="0" w:color="auto"/>
            </w:tcBorders>
          </w:tcPr>
          <w:p w14:paraId="57480078" w14:textId="77777777" w:rsidR="00654614" w:rsidRDefault="00654614" w:rsidP="00654614">
            <w:pPr>
              <w:rPr>
                <w:rFonts w:asciiTheme="majorBidi" w:hAnsiTheme="majorBidi" w:cstheme="majorBidi"/>
                <w:sz w:val="20"/>
                <w:szCs w:val="20"/>
                <w:lang w:bidi="ar-JO"/>
              </w:rPr>
            </w:pPr>
          </w:p>
          <w:p w14:paraId="6C3EFA4C" w14:textId="6E9188C3" w:rsidR="00654614" w:rsidRDefault="00654614" w:rsidP="00654614">
            <w:pPr>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p w14:paraId="7605C612" w14:textId="77777777" w:rsidR="00654614" w:rsidRDefault="00654614" w:rsidP="00654614">
            <w:pPr>
              <w:rPr>
                <w:rFonts w:asciiTheme="majorBidi" w:hAnsiTheme="majorBidi" w:cstheme="majorBidi"/>
                <w:sz w:val="20"/>
                <w:szCs w:val="20"/>
                <w:lang w:bidi="ar-JO"/>
              </w:rPr>
            </w:pPr>
          </w:p>
          <w:p w14:paraId="697E6788" w14:textId="77777777" w:rsidR="00654614" w:rsidRDefault="00654614" w:rsidP="00654614">
            <w:pPr>
              <w:rPr>
                <w:rFonts w:asciiTheme="majorBidi" w:hAnsiTheme="majorBidi" w:cstheme="majorBidi"/>
                <w:sz w:val="20"/>
                <w:szCs w:val="20"/>
                <w:lang w:bidi="ar-JO"/>
              </w:rPr>
            </w:pPr>
          </w:p>
          <w:p w14:paraId="69A0F218" w14:textId="77777777" w:rsidR="00654614" w:rsidRDefault="00654614" w:rsidP="00654614">
            <w:pPr>
              <w:rPr>
                <w:rFonts w:asciiTheme="majorBidi" w:hAnsiTheme="majorBidi" w:cstheme="majorBidi"/>
                <w:sz w:val="20"/>
                <w:szCs w:val="20"/>
                <w:lang w:bidi="ar-JO"/>
              </w:rPr>
            </w:pPr>
          </w:p>
          <w:p w14:paraId="31A804C5" w14:textId="77777777" w:rsidR="00654614" w:rsidRDefault="00654614" w:rsidP="00654614">
            <w:pPr>
              <w:rPr>
                <w:rFonts w:asciiTheme="majorBidi" w:hAnsiTheme="majorBidi" w:cstheme="majorBidi"/>
                <w:sz w:val="20"/>
                <w:szCs w:val="20"/>
                <w:lang w:bidi="ar-JO"/>
              </w:rPr>
            </w:pPr>
          </w:p>
          <w:p w14:paraId="436C5D24" w14:textId="77777777" w:rsidR="00654614" w:rsidRDefault="00654614" w:rsidP="00654614">
            <w:pPr>
              <w:rPr>
                <w:rFonts w:asciiTheme="majorBidi" w:hAnsiTheme="majorBidi" w:cstheme="majorBidi"/>
                <w:sz w:val="20"/>
                <w:szCs w:val="20"/>
                <w:lang w:bidi="ar-JO"/>
              </w:rPr>
            </w:pPr>
          </w:p>
          <w:p w14:paraId="3E9403B5" w14:textId="7B964385"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right w:val="single" w:sz="4" w:space="0" w:color="auto"/>
            </w:tcBorders>
          </w:tcPr>
          <w:p w14:paraId="5C209306" w14:textId="77777777" w:rsidR="00654614" w:rsidRDefault="00654614" w:rsidP="00654614">
            <w:pPr>
              <w:rPr>
                <w:rFonts w:asciiTheme="majorBidi" w:hAnsiTheme="majorBidi" w:cstheme="majorBidi"/>
                <w:sz w:val="20"/>
                <w:szCs w:val="20"/>
                <w:lang w:bidi="ar-JO"/>
              </w:rPr>
            </w:pPr>
          </w:p>
          <w:p w14:paraId="3B4542B8" w14:textId="77777777"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w:t>
            </w:r>
          </w:p>
          <w:p w14:paraId="62F32DFE" w14:textId="77777777" w:rsidR="00654614" w:rsidRDefault="00654614" w:rsidP="00654614">
            <w:pPr>
              <w:rPr>
                <w:rFonts w:asciiTheme="majorBidi" w:hAnsiTheme="majorBidi" w:cstheme="majorBidi"/>
                <w:sz w:val="20"/>
                <w:szCs w:val="20"/>
                <w:lang w:bidi="ar-JO"/>
              </w:rPr>
            </w:pPr>
          </w:p>
          <w:p w14:paraId="5B281687" w14:textId="77777777" w:rsidR="00654614" w:rsidRDefault="00654614" w:rsidP="00654614">
            <w:pPr>
              <w:rPr>
                <w:rFonts w:asciiTheme="majorBidi" w:hAnsiTheme="majorBidi" w:cstheme="majorBidi"/>
                <w:sz w:val="20"/>
                <w:szCs w:val="20"/>
                <w:lang w:bidi="ar-JO"/>
              </w:rPr>
            </w:pPr>
          </w:p>
          <w:p w14:paraId="76FB9614" w14:textId="77777777" w:rsidR="00654614" w:rsidRDefault="00654614" w:rsidP="00654614">
            <w:pPr>
              <w:rPr>
                <w:rFonts w:asciiTheme="majorBidi" w:hAnsiTheme="majorBidi" w:cstheme="majorBidi"/>
                <w:sz w:val="20"/>
                <w:szCs w:val="20"/>
                <w:lang w:bidi="ar-JO"/>
              </w:rPr>
            </w:pPr>
          </w:p>
          <w:p w14:paraId="5F43A20D" w14:textId="77777777" w:rsidR="00654614" w:rsidRDefault="00654614" w:rsidP="00654614">
            <w:pPr>
              <w:rPr>
                <w:rFonts w:asciiTheme="majorBidi" w:hAnsiTheme="majorBidi" w:cstheme="majorBidi"/>
                <w:sz w:val="20"/>
                <w:szCs w:val="20"/>
                <w:lang w:bidi="ar-JO"/>
              </w:rPr>
            </w:pPr>
          </w:p>
          <w:p w14:paraId="4D9ADF8C" w14:textId="77777777" w:rsidR="00654614" w:rsidRDefault="00654614" w:rsidP="00654614">
            <w:pPr>
              <w:rPr>
                <w:rFonts w:asciiTheme="majorBidi" w:hAnsiTheme="majorBidi" w:cstheme="majorBidi"/>
                <w:sz w:val="20"/>
                <w:szCs w:val="20"/>
                <w:lang w:bidi="ar-JO"/>
              </w:rPr>
            </w:pPr>
          </w:p>
          <w:p w14:paraId="234DD261" w14:textId="77777777" w:rsidR="00654614" w:rsidRDefault="00654614" w:rsidP="00654614">
            <w:pPr>
              <w:rPr>
                <w:rFonts w:asciiTheme="majorBidi" w:hAnsiTheme="majorBidi" w:cstheme="majorBidi"/>
                <w:sz w:val="20"/>
                <w:szCs w:val="20"/>
                <w:lang w:bidi="ar-JO"/>
              </w:rPr>
            </w:pPr>
          </w:p>
          <w:p w14:paraId="4F5F0281" w14:textId="497EDF6A"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S/A</w:t>
            </w:r>
          </w:p>
        </w:tc>
        <w:tc>
          <w:tcPr>
            <w:tcW w:w="810" w:type="dxa"/>
            <w:tcBorders>
              <w:top w:val="single" w:sz="4" w:space="0" w:color="auto"/>
              <w:left w:val="single" w:sz="4" w:space="0" w:color="auto"/>
              <w:right w:val="single" w:sz="4" w:space="0" w:color="auto"/>
            </w:tcBorders>
          </w:tcPr>
          <w:p w14:paraId="6A7BBFBF" w14:textId="77777777" w:rsidR="00654614" w:rsidRDefault="00654614" w:rsidP="00654614">
            <w:pPr>
              <w:rPr>
                <w:rFonts w:asciiTheme="majorBidi" w:hAnsiTheme="majorBidi" w:cstheme="majorBidi"/>
                <w:sz w:val="20"/>
                <w:szCs w:val="20"/>
                <w:lang w:bidi="ar-JO"/>
              </w:rPr>
            </w:pPr>
          </w:p>
          <w:p w14:paraId="2CA448DF" w14:textId="77777777" w:rsidR="00654614" w:rsidRDefault="00654614" w:rsidP="00654614">
            <w:pPr>
              <w:rPr>
                <w:rFonts w:asciiTheme="majorBidi" w:hAnsiTheme="majorBidi" w:cstheme="majorBidi"/>
                <w:sz w:val="20"/>
                <w:szCs w:val="20"/>
                <w:lang w:bidi="ar-JO"/>
              </w:rPr>
            </w:pPr>
          </w:p>
          <w:p w14:paraId="6655A315" w14:textId="77777777" w:rsidR="00654614" w:rsidRDefault="00654614" w:rsidP="00654614">
            <w:pPr>
              <w:rPr>
                <w:rFonts w:asciiTheme="majorBidi" w:hAnsiTheme="majorBidi" w:cstheme="majorBidi"/>
                <w:sz w:val="20"/>
                <w:szCs w:val="20"/>
                <w:lang w:bidi="ar-JO"/>
              </w:rPr>
            </w:pPr>
          </w:p>
          <w:p w14:paraId="0216EBD8" w14:textId="77777777" w:rsidR="00654614" w:rsidRDefault="00654614" w:rsidP="00654614">
            <w:pPr>
              <w:rPr>
                <w:rFonts w:asciiTheme="majorBidi" w:hAnsiTheme="majorBidi" w:cstheme="majorBidi"/>
                <w:sz w:val="20"/>
                <w:szCs w:val="20"/>
                <w:lang w:bidi="ar-JO"/>
              </w:rPr>
            </w:pPr>
          </w:p>
          <w:p w14:paraId="0EED0D18" w14:textId="77777777" w:rsidR="00654614" w:rsidRDefault="00654614" w:rsidP="00654614">
            <w:pPr>
              <w:rPr>
                <w:rFonts w:asciiTheme="majorBidi" w:hAnsiTheme="majorBidi" w:cstheme="majorBidi"/>
                <w:sz w:val="20"/>
                <w:szCs w:val="20"/>
                <w:lang w:bidi="ar-JO"/>
              </w:rPr>
            </w:pPr>
          </w:p>
          <w:p w14:paraId="47F4CCDD" w14:textId="77777777" w:rsidR="00654614" w:rsidRDefault="00654614" w:rsidP="00654614">
            <w:pPr>
              <w:rPr>
                <w:rFonts w:asciiTheme="majorBidi" w:hAnsiTheme="majorBidi" w:cstheme="majorBidi"/>
                <w:sz w:val="20"/>
                <w:szCs w:val="20"/>
                <w:lang w:bidi="ar-JO"/>
              </w:rPr>
            </w:pPr>
          </w:p>
          <w:p w14:paraId="5E688EFB" w14:textId="77777777" w:rsidR="00654614" w:rsidRDefault="00654614" w:rsidP="00654614">
            <w:pPr>
              <w:rPr>
                <w:rFonts w:asciiTheme="majorBidi" w:hAnsiTheme="majorBidi" w:cstheme="majorBidi"/>
                <w:sz w:val="20"/>
                <w:szCs w:val="20"/>
                <w:lang w:bidi="ar-JO"/>
              </w:rPr>
            </w:pPr>
          </w:p>
          <w:p w14:paraId="3E02E4F4" w14:textId="77777777" w:rsidR="00654614" w:rsidRDefault="00654614" w:rsidP="00654614">
            <w:pPr>
              <w:rPr>
                <w:rFonts w:asciiTheme="majorBidi" w:hAnsiTheme="majorBidi" w:cstheme="majorBidi"/>
                <w:sz w:val="20"/>
                <w:szCs w:val="20"/>
                <w:lang w:bidi="ar-JO"/>
              </w:rPr>
            </w:pPr>
          </w:p>
          <w:p w14:paraId="0AF00135" w14:textId="6C4213EA"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Quiz 2</w:t>
            </w:r>
          </w:p>
        </w:tc>
        <w:tc>
          <w:tcPr>
            <w:tcW w:w="990" w:type="dxa"/>
            <w:tcBorders>
              <w:top w:val="single" w:sz="4" w:space="0" w:color="auto"/>
              <w:left w:val="single" w:sz="4" w:space="0" w:color="auto"/>
              <w:right w:val="single" w:sz="4" w:space="0" w:color="auto"/>
            </w:tcBorders>
            <w:shd w:val="clear" w:color="auto" w:fill="auto"/>
          </w:tcPr>
          <w:p w14:paraId="388DD3F6" w14:textId="77777777" w:rsidR="00654614" w:rsidRDefault="00654614" w:rsidP="00654614">
            <w:pPr>
              <w:rPr>
                <w:rFonts w:asciiTheme="majorBidi" w:hAnsiTheme="majorBidi" w:cstheme="majorBidi"/>
                <w:sz w:val="20"/>
                <w:szCs w:val="20"/>
                <w:lang w:bidi="ar-JO"/>
              </w:rPr>
            </w:pPr>
          </w:p>
          <w:p w14:paraId="672DAEC6" w14:textId="77777777" w:rsidR="00654614" w:rsidRDefault="00654614" w:rsidP="00654614">
            <w:pPr>
              <w:rPr>
                <w:rFonts w:asciiTheme="majorBidi" w:hAnsiTheme="majorBidi" w:cstheme="majorBidi"/>
                <w:sz w:val="20"/>
                <w:szCs w:val="20"/>
                <w:lang w:bidi="ar-JO"/>
              </w:rPr>
            </w:pPr>
          </w:p>
          <w:p w14:paraId="53EBCA71" w14:textId="73025CA2"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R</w:t>
            </w:r>
            <w:r w:rsidRPr="00F02851">
              <w:rPr>
                <w:rFonts w:asciiTheme="majorBidi" w:hAnsiTheme="majorBidi" w:cstheme="majorBidi"/>
                <w:sz w:val="20"/>
                <w:szCs w:val="20"/>
                <w:lang w:bidi="ar-JO"/>
              </w:rPr>
              <w:t>1-Ch8</w:t>
            </w:r>
          </w:p>
          <w:p w14:paraId="17C2268C" w14:textId="2EF29185"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R</w:t>
            </w:r>
            <w:r w:rsidRPr="00F02851">
              <w:rPr>
                <w:rFonts w:asciiTheme="majorBidi" w:hAnsiTheme="majorBidi" w:cstheme="majorBidi"/>
                <w:sz w:val="20"/>
                <w:szCs w:val="20"/>
                <w:lang w:bidi="ar-JO"/>
              </w:rPr>
              <w:t>2-Ch10</w:t>
            </w:r>
          </w:p>
          <w:p w14:paraId="3E47EA3A" w14:textId="77777777" w:rsidR="00654614" w:rsidRDefault="00654614" w:rsidP="00654614">
            <w:pPr>
              <w:rPr>
                <w:rFonts w:asciiTheme="majorBidi" w:hAnsiTheme="majorBidi" w:cstheme="majorBidi"/>
                <w:sz w:val="20"/>
                <w:szCs w:val="20"/>
                <w:lang w:bidi="ar-JO"/>
              </w:rPr>
            </w:pPr>
          </w:p>
          <w:p w14:paraId="396130B0" w14:textId="77777777" w:rsidR="00654614" w:rsidRDefault="00654614" w:rsidP="00654614">
            <w:pPr>
              <w:rPr>
                <w:rFonts w:asciiTheme="majorBidi" w:hAnsiTheme="majorBidi" w:cstheme="majorBidi"/>
                <w:sz w:val="20"/>
                <w:szCs w:val="20"/>
                <w:lang w:bidi="ar-JO"/>
              </w:rPr>
            </w:pPr>
          </w:p>
          <w:p w14:paraId="1A65F032" w14:textId="77777777" w:rsidR="00654614" w:rsidRDefault="00654614" w:rsidP="00654614">
            <w:pPr>
              <w:rPr>
                <w:rFonts w:asciiTheme="majorBidi" w:hAnsiTheme="majorBidi" w:cstheme="majorBidi"/>
                <w:sz w:val="20"/>
                <w:szCs w:val="20"/>
                <w:lang w:bidi="ar-JO"/>
              </w:rPr>
            </w:pPr>
          </w:p>
          <w:p w14:paraId="60959C5D" w14:textId="74576F43" w:rsidR="00654614" w:rsidRPr="00F02851"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R</w:t>
            </w:r>
            <w:r w:rsidRPr="00F02851">
              <w:rPr>
                <w:rFonts w:asciiTheme="majorBidi" w:hAnsiTheme="majorBidi" w:cstheme="majorBidi"/>
                <w:sz w:val="20"/>
                <w:szCs w:val="20"/>
                <w:lang w:bidi="ar-JO"/>
              </w:rPr>
              <w:t>1-Ch8</w:t>
            </w:r>
          </w:p>
          <w:p w14:paraId="0643EDAB" w14:textId="77777777"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R</w:t>
            </w:r>
            <w:r w:rsidRPr="00F02851">
              <w:rPr>
                <w:rFonts w:asciiTheme="majorBidi" w:hAnsiTheme="majorBidi" w:cstheme="majorBidi"/>
                <w:sz w:val="20"/>
                <w:szCs w:val="20"/>
                <w:lang w:bidi="ar-JO"/>
              </w:rPr>
              <w:t>2-Ch10</w:t>
            </w:r>
          </w:p>
          <w:p w14:paraId="6D2DB2C3" w14:textId="0A3A7794" w:rsidR="007831E7" w:rsidRPr="00F02851" w:rsidRDefault="007831E7" w:rsidP="00654614">
            <w:pPr>
              <w:rPr>
                <w:rFonts w:asciiTheme="majorBidi" w:hAnsiTheme="majorBidi" w:cstheme="majorBidi"/>
                <w:sz w:val="20"/>
                <w:szCs w:val="20"/>
                <w:lang w:bidi="ar-JO"/>
              </w:rPr>
            </w:pPr>
          </w:p>
        </w:tc>
      </w:tr>
      <w:tr w:rsidR="00654614" w:rsidRPr="00AC2BBB" w14:paraId="7C41AD24" w14:textId="77777777" w:rsidTr="00515483">
        <w:trPr>
          <w:trHeight w:val="33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5F42D6B" w14:textId="5C20FA9B" w:rsidR="00654614" w:rsidRDefault="00654614" w:rsidP="0065461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12</w:t>
            </w:r>
          </w:p>
        </w:tc>
        <w:tc>
          <w:tcPr>
            <w:tcW w:w="720" w:type="dxa"/>
            <w:tcBorders>
              <w:top w:val="single" w:sz="4" w:space="0" w:color="auto"/>
              <w:left w:val="single" w:sz="4" w:space="0" w:color="auto"/>
              <w:bottom w:val="single" w:sz="4" w:space="0" w:color="auto"/>
              <w:right w:val="single" w:sz="4" w:space="0" w:color="auto"/>
            </w:tcBorders>
          </w:tcPr>
          <w:p w14:paraId="737F2D8C" w14:textId="5568410C" w:rsidR="00654614" w:rsidRDefault="00654614" w:rsidP="00654614">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1033F3B" w14:textId="2B94195A" w:rsidR="00654614" w:rsidRPr="00BF7DD7" w:rsidRDefault="00654614" w:rsidP="00654614">
            <w:pPr>
              <w:spacing w:after="0" w:line="240" w:lineRule="auto"/>
              <w:ind w:left="252" w:hanging="270"/>
              <w:rPr>
                <w:rFonts w:asciiTheme="majorBidi" w:hAnsiTheme="majorBidi" w:cstheme="majorBidi"/>
                <w:b/>
                <w:bCs/>
                <w:sz w:val="20"/>
                <w:szCs w:val="20"/>
                <w:lang w:bidi="ar-JO"/>
              </w:rPr>
            </w:pPr>
            <w:r>
              <w:rPr>
                <w:rFonts w:asciiTheme="majorBidi" w:hAnsiTheme="majorBidi" w:cstheme="majorBidi"/>
                <w:b/>
                <w:bCs/>
                <w:sz w:val="20"/>
                <w:szCs w:val="20"/>
                <w:lang w:bidi="ar-JO"/>
              </w:rPr>
              <w:t>Second Hour exam</w:t>
            </w:r>
          </w:p>
        </w:tc>
        <w:tc>
          <w:tcPr>
            <w:tcW w:w="900" w:type="dxa"/>
            <w:tcBorders>
              <w:top w:val="single" w:sz="4" w:space="0" w:color="auto"/>
              <w:left w:val="single" w:sz="4" w:space="0" w:color="auto"/>
              <w:bottom w:val="single" w:sz="4" w:space="0" w:color="auto"/>
              <w:right w:val="single" w:sz="4" w:space="0" w:color="auto"/>
            </w:tcBorders>
          </w:tcPr>
          <w:p w14:paraId="249D9F84" w14:textId="77777777" w:rsidR="00654614" w:rsidRPr="0055601F" w:rsidRDefault="00654614" w:rsidP="00654614">
            <w:pPr>
              <w:spacing w:line="240" w:lineRule="auto"/>
              <w:rPr>
                <w:rFonts w:asciiTheme="majorBidi" w:hAnsiTheme="majorBidi" w:cstheme="majorBidi"/>
                <w:sz w:val="20"/>
                <w:szCs w:val="20"/>
                <w:lang w:bidi="ar-JO"/>
              </w:rPr>
            </w:pPr>
          </w:p>
        </w:tc>
        <w:tc>
          <w:tcPr>
            <w:tcW w:w="1080" w:type="dxa"/>
            <w:tcBorders>
              <w:top w:val="single" w:sz="4" w:space="0" w:color="auto"/>
              <w:left w:val="single" w:sz="4" w:space="0" w:color="auto"/>
              <w:bottom w:val="single" w:sz="4" w:space="0" w:color="auto"/>
              <w:right w:val="single" w:sz="4" w:space="0" w:color="auto"/>
            </w:tcBorders>
          </w:tcPr>
          <w:p w14:paraId="4DFD3FC7" w14:textId="77777777" w:rsidR="00654614" w:rsidRPr="007F14D5" w:rsidRDefault="00654614" w:rsidP="00654614">
            <w:pPr>
              <w:spacing w:after="120" w:line="240" w:lineRule="auto"/>
              <w:rPr>
                <w:rFonts w:asciiTheme="majorBidi" w:hAnsiTheme="majorBidi" w:cstheme="majorBidi"/>
                <w:b/>
                <w:bCs/>
                <w:sz w:val="20"/>
                <w:szCs w:val="20"/>
                <w:lang w:bidi="ar-JO"/>
              </w:rPr>
            </w:pPr>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0784914F" w14:textId="77777777" w:rsidR="00654614" w:rsidRPr="005136B5" w:rsidRDefault="00654614" w:rsidP="00654614">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03C73947" w14:textId="77777777" w:rsidR="00654614" w:rsidRPr="005136B5" w:rsidRDefault="00654614" w:rsidP="00654614">
            <w:pPr>
              <w:spacing w:after="120" w:line="240" w:lineRule="auto"/>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ED0767" w14:textId="77777777" w:rsidR="00654614" w:rsidRPr="005136B5" w:rsidRDefault="00654614" w:rsidP="00654614">
            <w:pPr>
              <w:spacing w:line="240" w:lineRule="auto"/>
              <w:rPr>
                <w:rFonts w:asciiTheme="majorBidi" w:hAnsiTheme="majorBidi" w:cstheme="majorBidi"/>
                <w:sz w:val="20"/>
                <w:szCs w:val="20"/>
                <w:lang w:bidi="ar-JO"/>
              </w:rPr>
            </w:pPr>
          </w:p>
        </w:tc>
      </w:tr>
      <w:tr w:rsidR="00654614" w:rsidRPr="008A6ACA" w14:paraId="78552D64" w14:textId="77777777" w:rsidTr="00654614">
        <w:trPr>
          <w:trHeight w:val="231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7384431" w14:textId="66566931" w:rsidR="00654614" w:rsidRDefault="00654614" w:rsidP="0065461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12</w:t>
            </w:r>
          </w:p>
          <w:p w14:paraId="149CC041" w14:textId="77777777" w:rsidR="00654614" w:rsidRDefault="00654614" w:rsidP="00654614">
            <w:pPr>
              <w:spacing w:after="0" w:line="240" w:lineRule="auto"/>
              <w:rPr>
                <w:rFonts w:asciiTheme="majorBidi" w:hAnsiTheme="majorBidi" w:cstheme="majorBidi"/>
                <w:sz w:val="20"/>
                <w:szCs w:val="20"/>
                <w:lang w:bidi="ar-JO"/>
              </w:rPr>
            </w:pPr>
          </w:p>
          <w:p w14:paraId="5C8836C8" w14:textId="77777777" w:rsidR="00654614" w:rsidRDefault="00654614" w:rsidP="00654614">
            <w:pPr>
              <w:spacing w:after="0" w:line="240" w:lineRule="auto"/>
              <w:rPr>
                <w:rFonts w:asciiTheme="majorBidi" w:hAnsiTheme="majorBidi" w:cstheme="majorBidi"/>
                <w:sz w:val="20"/>
                <w:szCs w:val="20"/>
                <w:lang w:bidi="ar-JO"/>
              </w:rPr>
            </w:pPr>
          </w:p>
          <w:p w14:paraId="70AA8732" w14:textId="77777777" w:rsidR="00654614" w:rsidRDefault="00654614" w:rsidP="00654614">
            <w:pPr>
              <w:spacing w:after="0" w:line="240" w:lineRule="auto"/>
              <w:rPr>
                <w:rFonts w:asciiTheme="majorBidi" w:hAnsiTheme="majorBidi" w:cstheme="majorBidi"/>
                <w:sz w:val="20"/>
                <w:szCs w:val="20"/>
                <w:lang w:bidi="ar-JO"/>
              </w:rPr>
            </w:pPr>
          </w:p>
          <w:p w14:paraId="1966C3BC" w14:textId="77777777" w:rsidR="00654614" w:rsidRDefault="00654614" w:rsidP="00654614">
            <w:pPr>
              <w:spacing w:after="0" w:line="240" w:lineRule="auto"/>
              <w:rPr>
                <w:rFonts w:asciiTheme="majorBidi" w:hAnsiTheme="majorBidi" w:cstheme="majorBidi"/>
                <w:sz w:val="20"/>
                <w:szCs w:val="20"/>
                <w:lang w:bidi="ar-JO"/>
              </w:rPr>
            </w:pPr>
          </w:p>
          <w:p w14:paraId="5911829F" w14:textId="02628A78" w:rsidR="00654614" w:rsidRDefault="00654614" w:rsidP="0065461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13</w:t>
            </w:r>
          </w:p>
          <w:p w14:paraId="20BA67AC" w14:textId="77777777" w:rsidR="00654614" w:rsidRDefault="00654614" w:rsidP="00654614">
            <w:pPr>
              <w:spacing w:after="0" w:line="240" w:lineRule="auto"/>
              <w:rPr>
                <w:rFonts w:asciiTheme="majorBidi" w:hAnsiTheme="majorBidi" w:cstheme="majorBidi"/>
                <w:sz w:val="20"/>
                <w:szCs w:val="20"/>
                <w:lang w:bidi="ar-JO"/>
              </w:rPr>
            </w:pPr>
          </w:p>
          <w:p w14:paraId="5A19C56C" w14:textId="77777777" w:rsidR="00654614" w:rsidRDefault="00654614" w:rsidP="00654614">
            <w:pPr>
              <w:spacing w:after="0" w:line="240" w:lineRule="auto"/>
              <w:rPr>
                <w:rFonts w:asciiTheme="majorBidi" w:hAnsiTheme="majorBidi" w:cstheme="majorBidi"/>
                <w:sz w:val="20"/>
                <w:szCs w:val="20"/>
                <w:lang w:bidi="ar-JO"/>
              </w:rPr>
            </w:pPr>
          </w:p>
          <w:p w14:paraId="23E28F59" w14:textId="2B26A95D" w:rsidR="00654614" w:rsidRPr="004D7861" w:rsidRDefault="00654614" w:rsidP="00654614">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4D923F1A" w14:textId="245C51A5" w:rsidR="00654614" w:rsidRDefault="00654614" w:rsidP="0065461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24</w:t>
            </w:r>
          </w:p>
          <w:p w14:paraId="50B7BB58" w14:textId="77777777" w:rsidR="00654614" w:rsidRDefault="00654614" w:rsidP="00654614">
            <w:pPr>
              <w:spacing w:after="0" w:line="240" w:lineRule="auto"/>
              <w:rPr>
                <w:rFonts w:asciiTheme="majorBidi" w:hAnsiTheme="majorBidi" w:cstheme="majorBidi"/>
                <w:sz w:val="20"/>
                <w:szCs w:val="20"/>
                <w:lang w:bidi="ar-JO"/>
              </w:rPr>
            </w:pPr>
          </w:p>
          <w:p w14:paraId="59930287" w14:textId="77777777" w:rsidR="00654614" w:rsidRDefault="00654614" w:rsidP="00654614">
            <w:pPr>
              <w:spacing w:after="0" w:line="240" w:lineRule="auto"/>
              <w:rPr>
                <w:rFonts w:asciiTheme="majorBidi" w:hAnsiTheme="majorBidi" w:cstheme="majorBidi"/>
                <w:sz w:val="20"/>
                <w:szCs w:val="20"/>
                <w:lang w:bidi="ar-JO"/>
              </w:rPr>
            </w:pPr>
          </w:p>
          <w:p w14:paraId="3BE330D3" w14:textId="77777777" w:rsidR="00654614" w:rsidRDefault="00654614" w:rsidP="00654614">
            <w:pPr>
              <w:spacing w:after="0" w:line="240" w:lineRule="auto"/>
              <w:rPr>
                <w:rFonts w:asciiTheme="majorBidi" w:hAnsiTheme="majorBidi" w:cstheme="majorBidi"/>
                <w:sz w:val="20"/>
                <w:szCs w:val="20"/>
                <w:lang w:bidi="ar-JO"/>
              </w:rPr>
            </w:pPr>
          </w:p>
          <w:p w14:paraId="5B1A829D" w14:textId="77777777" w:rsidR="00654614" w:rsidRDefault="00654614" w:rsidP="00654614">
            <w:pPr>
              <w:spacing w:after="0" w:line="240" w:lineRule="auto"/>
              <w:rPr>
                <w:rFonts w:asciiTheme="majorBidi" w:hAnsiTheme="majorBidi" w:cstheme="majorBidi"/>
                <w:sz w:val="20"/>
                <w:szCs w:val="20"/>
                <w:lang w:bidi="ar-JO"/>
              </w:rPr>
            </w:pPr>
          </w:p>
          <w:p w14:paraId="218696DD" w14:textId="166FD3BC" w:rsidR="00654614" w:rsidRDefault="00654614" w:rsidP="0065461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25</w:t>
            </w:r>
          </w:p>
          <w:p w14:paraId="45A211CA" w14:textId="00CE38B8" w:rsidR="00654614" w:rsidRPr="004D7861" w:rsidRDefault="00654614" w:rsidP="00654614">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5913EA8" w14:textId="77777777" w:rsidR="00654614" w:rsidRPr="00CC18BC" w:rsidRDefault="00654614" w:rsidP="00654614">
            <w:pPr>
              <w:spacing w:after="0" w:line="240" w:lineRule="auto"/>
              <w:ind w:left="252" w:hanging="270"/>
              <w:rPr>
                <w:rFonts w:asciiTheme="majorBidi" w:hAnsiTheme="majorBidi" w:cstheme="majorBidi"/>
                <w:b/>
                <w:bCs/>
                <w:sz w:val="20"/>
                <w:szCs w:val="20"/>
                <w:lang w:bidi="ar-JO"/>
              </w:rPr>
            </w:pPr>
            <w:r w:rsidRPr="00CC18BC">
              <w:rPr>
                <w:rFonts w:asciiTheme="majorBidi" w:hAnsiTheme="majorBidi" w:cstheme="majorBidi"/>
                <w:b/>
                <w:bCs/>
                <w:sz w:val="20"/>
                <w:szCs w:val="20"/>
                <w:lang w:bidi="ar-JO"/>
              </w:rPr>
              <w:t>6- Soil Chemistry.</w:t>
            </w:r>
          </w:p>
          <w:p w14:paraId="3CFD52DD" w14:textId="77777777" w:rsidR="00654614" w:rsidRPr="00CC18BC"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 xml:space="preserve">Soil pH: Determination of soil pH, Source of alkalinity (Carbonate hydrolysis and Mineral </w:t>
            </w:r>
          </w:p>
          <w:p w14:paraId="601DAFC9" w14:textId="559B2C3F" w:rsidR="00654614" w:rsidRPr="00CC18BC"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weathering), Sources of Acidity (Aluminum, role of strong acids), significance of soil pH (Nutrient availability, effect on soil organisms, toxicity), Management of soil pH.</w:t>
            </w:r>
          </w:p>
          <w:p w14:paraId="6DED9C7D" w14:textId="77777777" w:rsidR="00654614" w:rsidRPr="00CC18BC" w:rsidRDefault="00654614" w:rsidP="00654614">
            <w:pPr>
              <w:numPr>
                <w:ilvl w:val="0"/>
                <w:numId w:val="4"/>
              </w:numPr>
              <w:tabs>
                <w:tab w:val="clear" w:pos="720"/>
                <w:tab w:val="num" w:pos="257"/>
              </w:tabs>
              <w:snapToGrid w:val="0"/>
              <w:spacing w:after="0" w:line="240" w:lineRule="auto"/>
              <w:ind w:left="257" w:hanging="180"/>
              <w:rPr>
                <w:rFonts w:asciiTheme="majorBidi" w:hAnsiTheme="majorBidi" w:cstheme="majorBidi"/>
                <w:b/>
                <w:bCs/>
                <w:sz w:val="20"/>
                <w:szCs w:val="20"/>
                <w:lang w:bidi="ar-JO"/>
              </w:rPr>
            </w:pPr>
            <w:r w:rsidRPr="00CC18BC">
              <w:rPr>
                <w:rFonts w:asciiTheme="majorBidi" w:hAnsiTheme="majorBidi" w:cstheme="majorBidi"/>
                <w:sz w:val="20"/>
                <w:szCs w:val="20"/>
              </w:rPr>
              <w:t>Soil salinity and alkalinity: saline, sodic and saline-sodic soils.</w:t>
            </w:r>
          </w:p>
        </w:tc>
        <w:tc>
          <w:tcPr>
            <w:tcW w:w="900" w:type="dxa"/>
            <w:tcBorders>
              <w:top w:val="single" w:sz="4" w:space="0" w:color="auto"/>
              <w:left w:val="single" w:sz="4" w:space="0" w:color="auto"/>
              <w:bottom w:val="single" w:sz="4" w:space="0" w:color="auto"/>
              <w:right w:val="single" w:sz="4" w:space="0" w:color="auto"/>
            </w:tcBorders>
          </w:tcPr>
          <w:p w14:paraId="4F996BE2" w14:textId="77777777" w:rsidR="00654614" w:rsidRPr="00CA1346" w:rsidRDefault="00654614" w:rsidP="00654614">
            <w:pPr>
              <w:rPr>
                <w:rFonts w:asciiTheme="majorBidi" w:hAnsiTheme="majorBidi" w:cstheme="majorBidi"/>
                <w:sz w:val="20"/>
                <w:szCs w:val="20"/>
                <w:lang w:bidi="ar-JO"/>
              </w:rPr>
            </w:pPr>
          </w:p>
          <w:p w14:paraId="4BCC9C56" w14:textId="77777777" w:rsidR="00654614" w:rsidRPr="00CA1346" w:rsidRDefault="00654614" w:rsidP="00654614">
            <w:pPr>
              <w:rPr>
                <w:rFonts w:asciiTheme="majorBidi" w:hAnsiTheme="majorBidi" w:cstheme="majorBidi"/>
                <w:sz w:val="20"/>
                <w:szCs w:val="20"/>
                <w:lang w:bidi="ar-JO"/>
              </w:rPr>
            </w:pPr>
          </w:p>
          <w:p w14:paraId="039663EA" w14:textId="20A5AC2A" w:rsidR="00654614" w:rsidRPr="00CA1346" w:rsidRDefault="00654614" w:rsidP="00654614">
            <w:pPr>
              <w:rPr>
                <w:rFonts w:asciiTheme="majorBidi" w:hAnsiTheme="majorBidi" w:cstheme="majorBidi"/>
                <w:sz w:val="20"/>
                <w:szCs w:val="20"/>
                <w:lang w:bidi="ar-JO"/>
              </w:rPr>
            </w:pPr>
            <w:r w:rsidRPr="00CA1346">
              <w:rPr>
                <w:rFonts w:asciiTheme="majorBidi" w:hAnsiTheme="majorBidi" w:cstheme="majorBidi"/>
                <w:sz w:val="20"/>
                <w:szCs w:val="20"/>
                <w:lang w:bidi="ar-JO"/>
              </w:rPr>
              <w:t>A2</w:t>
            </w:r>
          </w:p>
          <w:p w14:paraId="3B83C53A" w14:textId="4EDA1D5F" w:rsidR="00654614" w:rsidRPr="00CA1346" w:rsidRDefault="00654614" w:rsidP="00654614">
            <w:pPr>
              <w:rPr>
                <w:rFonts w:asciiTheme="majorBidi" w:hAnsiTheme="majorBidi" w:cstheme="majorBidi"/>
                <w:sz w:val="20"/>
                <w:szCs w:val="20"/>
                <w:lang w:bidi="ar-JO"/>
              </w:rPr>
            </w:pPr>
            <w:r w:rsidRPr="00CA1346">
              <w:rPr>
                <w:rFonts w:asciiTheme="majorBidi" w:hAnsiTheme="majorBidi" w:cstheme="majorBidi"/>
                <w:sz w:val="20"/>
                <w:szCs w:val="20"/>
                <w:lang w:bidi="ar-JO"/>
              </w:rPr>
              <w:t xml:space="preserve">B2 </w:t>
            </w:r>
          </w:p>
          <w:p w14:paraId="493204E8" w14:textId="3063CE7B" w:rsidR="00654614" w:rsidRPr="00CA1346" w:rsidRDefault="00654614" w:rsidP="00654614">
            <w:pPr>
              <w:rPr>
                <w:rFonts w:asciiTheme="majorBidi" w:hAnsiTheme="majorBidi" w:cstheme="majorBidi"/>
                <w:sz w:val="20"/>
                <w:szCs w:val="20"/>
                <w:lang w:bidi="ar-JO"/>
              </w:rPr>
            </w:pPr>
            <w:r w:rsidRPr="00CA1346">
              <w:rPr>
                <w:rFonts w:asciiTheme="majorBidi" w:hAnsiTheme="majorBidi" w:cstheme="majorBidi"/>
                <w:sz w:val="20"/>
                <w:szCs w:val="20"/>
                <w:lang w:bidi="ar-JO"/>
              </w:rPr>
              <w:t>D1</w:t>
            </w:r>
          </w:p>
        </w:tc>
        <w:tc>
          <w:tcPr>
            <w:tcW w:w="1080" w:type="dxa"/>
            <w:tcBorders>
              <w:top w:val="single" w:sz="4" w:space="0" w:color="auto"/>
              <w:left w:val="single" w:sz="4" w:space="0" w:color="auto"/>
              <w:bottom w:val="single" w:sz="4" w:space="0" w:color="auto"/>
              <w:right w:val="single" w:sz="4" w:space="0" w:color="auto"/>
            </w:tcBorders>
          </w:tcPr>
          <w:p w14:paraId="1EF31306" w14:textId="77777777" w:rsidR="00654614" w:rsidRDefault="00654614" w:rsidP="00654614">
            <w:pPr>
              <w:rPr>
                <w:lang w:bidi="ar-JO"/>
              </w:rPr>
            </w:pPr>
          </w:p>
        </w:tc>
        <w:tc>
          <w:tcPr>
            <w:tcW w:w="990" w:type="dxa"/>
            <w:tcBorders>
              <w:top w:val="single" w:sz="4" w:space="0" w:color="auto"/>
              <w:left w:val="single" w:sz="4" w:space="0" w:color="auto"/>
              <w:bottom w:val="single" w:sz="4" w:space="0" w:color="auto"/>
              <w:right w:val="single" w:sz="4" w:space="0" w:color="auto"/>
            </w:tcBorders>
          </w:tcPr>
          <w:p w14:paraId="6E2D7F61" w14:textId="77777777" w:rsidR="00654614" w:rsidRDefault="00654614" w:rsidP="00654614">
            <w:pPr>
              <w:rPr>
                <w:lang w:bidi="ar-JO"/>
              </w:rPr>
            </w:pPr>
          </w:p>
        </w:tc>
        <w:tc>
          <w:tcPr>
            <w:tcW w:w="810" w:type="dxa"/>
            <w:tcBorders>
              <w:top w:val="single" w:sz="4" w:space="0" w:color="auto"/>
              <w:left w:val="single" w:sz="4" w:space="0" w:color="auto"/>
              <w:bottom w:val="single" w:sz="4" w:space="0" w:color="auto"/>
              <w:right w:val="single" w:sz="4" w:space="0" w:color="auto"/>
            </w:tcBorders>
          </w:tcPr>
          <w:p w14:paraId="2364653C" w14:textId="77777777" w:rsidR="00654614" w:rsidRPr="002115EB" w:rsidRDefault="00654614" w:rsidP="00654614">
            <w:pPr>
              <w:rPr>
                <w:rFonts w:asciiTheme="majorBidi" w:hAnsiTheme="majorBidi" w:cstheme="majorBidi"/>
                <w:sz w:val="20"/>
                <w:szCs w:val="20"/>
                <w:lang w:bidi="ar-JO"/>
              </w:rPr>
            </w:pPr>
          </w:p>
          <w:p w14:paraId="6ECAFBC7" w14:textId="77777777" w:rsidR="002115EB" w:rsidRPr="002115EB" w:rsidRDefault="002115EB" w:rsidP="00654614">
            <w:pPr>
              <w:rPr>
                <w:rFonts w:asciiTheme="majorBidi" w:hAnsiTheme="majorBidi" w:cstheme="majorBidi"/>
                <w:sz w:val="20"/>
                <w:szCs w:val="20"/>
                <w:lang w:bidi="ar-JO"/>
              </w:rPr>
            </w:pPr>
          </w:p>
          <w:p w14:paraId="627CA0E6" w14:textId="21F15AEE" w:rsidR="002115EB" w:rsidRPr="002115EB" w:rsidRDefault="002115EB" w:rsidP="00654614">
            <w:pPr>
              <w:rPr>
                <w:rFonts w:asciiTheme="majorBidi" w:hAnsiTheme="majorBidi" w:cstheme="majorBidi"/>
                <w:sz w:val="20"/>
                <w:szCs w:val="20"/>
                <w:lang w:bidi="ar-JO"/>
              </w:rPr>
            </w:pPr>
            <w:r w:rsidRPr="002115EB">
              <w:rPr>
                <w:rFonts w:asciiTheme="majorBidi" w:hAnsiTheme="majorBidi" w:cstheme="majorBidi"/>
                <w:sz w:val="20"/>
                <w:szCs w:val="20"/>
                <w:lang w:bidi="ar-JO"/>
              </w:rPr>
              <w:t>HW4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3590B6" w14:textId="77777777" w:rsidR="00654614" w:rsidRPr="00CC18BC" w:rsidRDefault="00654614" w:rsidP="00654614">
            <w:pPr>
              <w:rPr>
                <w:rFonts w:asciiTheme="majorBidi" w:hAnsiTheme="majorBidi" w:cstheme="majorBidi"/>
                <w:sz w:val="20"/>
                <w:szCs w:val="20"/>
                <w:lang w:bidi="ar-JO"/>
              </w:rPr>
            </w:pPr>
          </w:p>
          <w:p w14:paraId="08D60C7A" w14:textId="7F60B6A1" w:rsidR="00654614" w:rsidRPr="00CC18BC"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1-Ch9</w:t>
            </w:r>
          </w:p>
          <w:p w14:paraId="254DA0A8" w14:textId="6F6CA98C"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2-Ch11</w:t>
            </w:r>
          </w:p>
          <w:p w14:paraId="21E1260E" w14:textId="77777777" w:rsidR="00654614" w:rsidRDefault="00654614" w:rsidP="00654614">
            <w:pPr>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1-C</w:t>
            </w:r>
            <w:r>
              <w:rPr>
                <w:rFonts w:asciiTheme="majorBidi" w:hAnsiTheme="majorBidi" w:cstheme="majorBidi"/>
                <w:sz w:val="20"/>
                <w:szCs w:val="20"/>
                <w:lang w:bidi="ar-JO"/>
              </w:rPr>
              <w:t>10</w:t>
            </w:r>
          </w:p>
          <w:p w14:paraId="16A94F55" w14:textId="523CFBFA" w:rsidR="007831E7" w:rsidRPr="00CC18BC" w:rsidRDefault="007831E7" w:rsidP="00654614">
            <w:pPr>
              <w:rPr>
                <w:rFonts w:asciiTheme="majorBidi" w:hAnsiTheme="majorBidi" w:cstheme="majorBidi"/>
                <w:sz w:val="20"/>
                <w:szCs w:val="20"/>
                <w:lang w:bidi="ar-JO"/>
              </w:rPr>
            </w:pPr>
            <w:r>
              <w:rPr>
                <w:rFonts w:asciiTheme="majorBidi" w:hAnsiTheme="majorBidi" w:cstheme="majorBidi"/>
                <w:sz w:val="20"/>
                <w:szCs w:val="20"/>
                <w:lang w:bidi="ar-JO"/>
              </w:rPr>
              <w:t>R4</w:t>
            </w:r>
          </w:p>
        </w:tc>
      </w:tr>
      <w:tr w:rsidR="002115EB" w:rsidRPr="008A6ACA" w14:paraId="272A4562" w14:textId="77777777" w:rsidTr="00654614">
        <w:trPr>
          <w:trHeight w:val="2298"/>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8F0E2D6" w14:textId="3D249A26"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13</w:t>
            </w:r>
          </w:p>
          <w:p w14:paraId="62545424" w14:textId="77777777" w:rsidR="002115EB" w:rsidRDefault="002115EB" w:rsidP="002115EB">
            <w:pPr>
              <w:spacing w:after="0" w:line="240" w:lineRule="auto"/>
              <w:rPr>
                <w:rFonts w:asciiTheme="majorBidi" w:hAnsiTheme="majorBidi" w:cstheme="majorBidi"/>
                <w:sz w:val="20"/>
                <w:szCs w:val="20"/>
                <w:lang w:bidi="ar-JO"/>
              </w:rPr>
            </w:pPr>
          </w:p>
          <w:p w14:paraId="7FA3EB42" w14:textId="77777777" w:rsidR="002115EB" w:rsidRDefault="002115EB" w:rsidP="002115EB">
            <w:pPr>
              <w:spacing w:after="0" w:line="240" w:lineRule="auto"/>
              <w:rPr>
                <w:rFonts w:asciiTheme="majorBidi" w:hAnsiTheme="majorBidi" w:cstheme="majorBidi"/>
                <w:sz w:val="20"/>
                <w:szCs w:val="20"/>
                <w:lang w:bidi="ar-JO"/>
              </w:rPr>
            </w:pPr>
          </w:p>
          <w:p w14:paraId="66DCCB25" w14:textId="77777777" w:rsidR="002115EB" w:rsidRDefault="002115EB" w:rsidP="002115EB">
            <w:pPr>
              <w:spacing w:after="0" w:line="240" w:lineRule="auto"/>
              <w:rPr>
                <w:rFonts w:asciiTheme="majorBidi" w:hAnsiTheme="majorBidi" w:cstheme="majorBidi"/>
                <w:sz w:val="20"/>
                <w:szCs w:val="20"/>
                <w:lang w:bidi="ar-JO"/>
              </w:rPr>
            </w:pPr>
          </w:p>
          <w:p w14:paraId="6B7690D8" w14:textId="0D1CC3C2"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14</w:t>
            </w:r>
          </w:p>
          <w:p w14:paraId="4963B5DA" w14:textId="77777777" w:rsidR="002115EB" w:rsidRDefault="002115EB" w:rsidP="002115EB">
            <w:pPr>
              <w:spacing w:after="0" w:line="240" w:lineRule="auto"/>
              <w:rPr>
                <w:rFonts w:asciiTheme="majorBidi" w:hAnsiTheme="majorBidi" w:cstheme="majorBidi"/>
                <w:sz w:val="20"/>
                <w:szCs w:val="20"/>
                <w:lang w:bidi="ar-JO"/>
              </w:rPr>
            </w:pPr>
          </w:p>
          <w:p w14:paraId="036D96E0" w14:textId="77777777" w:rsidR="002115EB" w:rsidRDefault="002115EB" w:rsidP="002115EB">
            <w:pPr>
              <w:spacing w:after="0" w:line="240" w:lineRule="auto"/>
              <w:rPr>
                <w:rFonts w:asciiTheme="majorBidi" w:hAnsiTheme="majorBidi" w:cstheme="majorBidi"/>
                <w:sz w:val="20"/>
                <w:szCs w:val="20"/>
                <w:lang w:bidi="ar-JO"/>
              </w:rPr>
            </w:pPr>
          </w:p>
          <w:p w14:paraId="6DE9A6C0" w14:textId="77777777" w:rsidR="002115EB" w:rsidRDefault="002115EB" w:rsidP="002115EB">
            <w:pPr>
              <w:spacing w:after="0" w:line="240" w:lineRule="auto"/>
              <w:rPr>
                <w:rFonts w:asciiTheme="majorBidi" w:hAnsiTheme="majorBidi" w:cstheme="majorBidi"/>
                <w:sz w:val="20"/>
                <w:szCs w:val="20"/>
                <w:lang w:bidi="ar-JO"/>
              </w:rPr>
            </w:pPr>
          </w:p>
          <w:p w14:paraId="531D3F4A" w14:textId="11C9AA5C" w:rsidR="002115EB" w:rsidRPr="004D7861" w:rsidRDefault="002115EB" w:rsidP="002115EB">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6E768BCA" w14:textId="2E603E96"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26</w:t>
            </w:r>
          </w:p>
          <w:p w14:paraId="5924F32C" w14:textId="77777777" w:rsidR="002115EB" w:rsidRDefault="002115EB" w:rsidP="002115EB">
            <w:pPr>
              <w:spacing w:after="0" w:line="240" w:lineRule="auto"/>
              <w:rPr>
                <w:rFonts w:asciiTheme="majorBidi" w:hAnsiTheme="majorBidi" w:cstheme="majorBidi"/>
                <w:sz w:val="20"/>
                <w:szCs w:val="20"/>
                <w:lang w:bidi="ar-JO"/>
              </w:rPr>
            </w:pPr>
          </w:p>
          <w:p w14:paraId="6AE734B9" w14:textId="77777777" w:rsidR="002115EB" w:rsidRDefault="002115EB" w:rsidP="002115EB">
            <w:pPr>
              <w:spacing w:after="0" w:line="240" w:lineRule="auto"/>
              <w:rPr>
                <w:rFonts w:asciiTheme="majorBidi" w:hAnsiTheme="majorBidi" w:cstheme="majorBidi"/>
                <w:sz w:val="20"/>
                <w:szCs w:val="20"/>
                <w:lang w:bidi="ar-JO"/>
              </w:rPr>
            </w:pPr>
          </w:p>
          <w:p w14:paraId="6C479091" w14:textId="77777777" w:rsidR="002115EB" w:rsidRDefault="002115EB" w:rsidP="002115EB">
            <w:pPr>
              <w:spacing w:after="0" w:line="240" w:lineRule="auto"/>
              <w:rPr>
                <w:rFonts w:asciiTheme="majorBidi" w:hAnsiTheme="majorBidi" w:cstheme="majorBidi"/>
                <w:sz w:val="20"/>
                <w:szCs w:val="20"/>
                <w:lang w:bidi="ar-JO"/>
              </w:rPr>
            </w:pPr>
          </w:p>
          <w:p w14:paraId="685E061B" w14:textId="6C4DFC9D"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27</w:t>
            </w:r>
          </w:p>
          <w:p w14:paraId="4BE3124F" w14:textId="77777777" w:rsidR="002115EB" w:rsidRDefault="002115EB" w:rsidP="002115EB">
            <w:pPr>
              <w:spacing w:after="0" w:line="240" w:lineRule="auto"/>
              <w:rPr>
                <w:rFonts w:asciiTheme="majorBidi" w:hAnsiTheme="majorBidi" w:cstheme="majorBidi"/>
                <w:sz w:val="20"/>
                <w:szCs w:val="20"/>
                <w:lang w:bidi="ar-JO"/>
              </w:rPr>
            </w:pPr>
          </w:p>
          <w:p w14:paraId="440EDA57" w14:textId="77777777" w:rsidR="002115EB" w:rsidRDefault="002115EB" w:rsidP="002115EB">
            <w:pPr>
              <w:spacing w:after="0" w:line="240" w:lineRule="auto"/>
              <w:rPr>
                <w:rFonts w:asciiTheme="majorBidi" w:hAnsiTheme="majorBidi" w:cstheme="majorBidi"/>
                <w:sz w:val="20"/>
                <w:szCs w:val="20"/>
                <w:lang w:bidi="ar-JO"/>
              </w:rPr>
            </w:pPr>
          </w:p>
          <w:p w14:paraId="2411C9AF" w14:textId="238E9A2F" w:rsidR="002115EB" w:rsidRPr="004D7861" w:rsidRDefault="002115EB" w:rsidP="002115EB">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9730335" w14:textId="77777777" w:rsidR="002115EB" w:rsidRPr="00CC18BC" w:rsidRDefault="002115EB" w:rsidP="002115EB">
            <w:pPr>
              <w:spacing w:before="100" w:beforeAutospacing="1" w:after="0"/>
              <w:rPr>
                <w:rFonts w:asciiTheme="majorBidi" w:hAnsiTheme="majorBidi" w:cstheme="majorBidi"/>
                <w:sz w:val="20"/>
                <w:szCs w:val="20"/>
                <w:lang w:bidi="ar-JO"/>
              </w:rPr>
            </w:pPr>
            <w:r w:rsidRPr="00CC18BC">
              <w:rPr>
                <w:rFonts w:asciiTheme="majorBidi" w:hAnsiTheme="majorBidi" w:cstheme="majorBidi"/>
                <w:b/>
                <w:bCs/>
                <w:sz w:val="20"/>
                <w:szCs w:val="20"/>
                <w:lang w:bidi="ar-JO"/>
              </w:rPr>
              <w:t>7- Soil Ecology.</w:t>
            </w:r>
          </w:p>
          <w:p w14:paraId="2C4EF0C8"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Biogeochemical Cycles and their roles in ecosystems and food production.</w:t>
            </w:r>
          </w:p>
          <w:p w14:paraId="6B77EB0A"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Carbon cycle and soil food web.</w:t>
            </w:r>
          </w:p>
          <w:p w14:paraId="7280DC49"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Producers, Consumers and Decomposers.</w:t>
            </w:r>
          </w:p>
          <w:p w14:paraId="548FCDE3" w14:textId="25FDF9F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Soil food web: Trophic levels and general features of Decomposers</w:t>
            </w:r>
            <w:r>
              <w:rPr>
                <w:rFonts w:asciiTheme="majorBidi" w:hAnsiTheme="majorBidi" w:cstheme="majorBidi"/>
                <w:sz w:val="20"/>
                <w:szCs w:val="20"/>
              </w:rPr>
              <w:t>.</w:t>
            </w:r>
          </w:p>
          <w:p w14:paraId="715168A5" w14:textId="3AF39E82" w:rsidR="002115EB" w:rsidRPr="00654614"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Beneficial and harmful organisms to plants, Soil Animals (Earthworms and nematodes)</w:t>
            </w:r>
          </w:p>
        </w:tc>
        <w:tc>
          <w:tcPr>
            <w:tcW w:w="900" w:type="dxa"/>
            <w:tcBorders>
              <w:top w:val="single" w:sz="4" w:space="0" w:color="auto"/>
              <w:left w:val="single" w:sz="4" w:space="0" w:color="auto"/>
              <w:bottom w:val="single" w:sz="4" w:space="0" w:color="auto"/>
              <w:right w:val="single" w:sz="4" w:space="0" w:color="auto"/>
            </w:tcBorders>
          </w:tcPr>
          <w:p w14:paraId="5B2874F4" w14:textId="77777777" w:rsidR="002115EB" w:rsidRPr="00CA1346" w:rsidRDefault="002115EB" w:rsidP="002115EB">
            <w:pPr>
              <w:rPr>
                <w:rFonts w:asciiTheme="majorBidi" w:hAnsiTheme="majorBidi" w:cstheme="majorBidi"/>
                <w:sz w:val="20"/>
                <w:szCs w:val="20"/>
                <w:lang w:bidi="ar-JO"/>
              </w:rPr>
            </w:pPr>
          </w:p>
          <w:p w14:paraId="3A1BADF3" w14:textId="7A7582C7" w:rsidR="002115EB" w:rsidRPr="00CA1346" w:rsidRDefault="002115EB" w:rsidP="002115EB">
            <w:pPr>
              <w:rPr>
                <w:rFonts w:asciiTheme="majorBidi" w:hAnsiTheme="majorBidi" w:cstheme="majorBidi"/>
                <w:sz w:val="20"/>
                <w:szCs w:val="20"/>
                <w:lang w:bidi="ar-JO"/>
              </w:rPr>
            </w:pPr>
            <w:r w:rsidRPr="00CA1346">
              <w:rPr>
                <w:rFonts w:asciiTheme="majorBidi" w:hAnsiTheme="majorBidi" w:cstheme="majorBidi"/>
                <w:sz w:val="20"/>
                <w:szCs w:val="20"/>
                <w:lang w:bidi="ar-JO"/>
              </w:rPr>
              <w:t>C2</w:t>
            </w:r>
          </w:p>
          <w:p w14:paraId="52ED200A" w14:textId="09270DFF" w:rsidR="002115EB" w:rsidRPr="00CA1346" w:rsidRDefault="002115EB" w:rsidP="002115EB">
            <w:pPr>
              <w:rPr>
                <w:rFonts w:asciiTheme="majorBidi" w:hAnsiTheme="majorBidi" w:cstheme="majorBidi"/>
                <w:sz w:val="20"/>
                <w:szCs w:val="20"/>
                <w:lang w:bidi="ar-JO"/>
              </w:rPr>
            </w:pPr>
            <w:r w:rsidRPr="00CA1346">
              <w:rPr>
                <w:rFonts w:asciiTheme="majorBidi" w:hAnsiTheme="majorBidi" w:cstheme="majorBidi"/>
                <w:sz w:val="20"/>
                <w:szCs w:val="20"/>
                <w:lang w:bidi="ar-JO"/>
              </w:rPr>
              <w:t>D2</w:t>
            </w:r>
          </w:p>
        </w:tc>
        <w:tc>
          <w:tcPr>
            <w:tcW w:w="1080" w:type="dxa"/>
            <w:tcBorders>
              <w:top w:val="single" w:sz="4" w:space="0" w:color="auto"/>
              <w:left w:val="single" w:sz="4" w:space="0" w:color="auto"/>
              <w:bottom w:val="single" w:sz="4" w:space="0" w:color="auto"/>
              <w:right w:val="single" w:sz="4" w:space="0" w:color="auto"/>
            </w:tcBorders>
          </w:tcPr>
          <w:p w14:paraId="6BB14795" w14:textId="77777777" w:rsidR="002115EB" w:rsidRDefault="002115EB" w:rsidP="002115EB">
            <w:pPr>
              <w:rPr>
                <w:rFonts w:asciiTheme="majorBidi" w:hAnsiTheme="majorBidi" w:cstheme="majorBidi"/>
                <w:sz w:val="20"/>
                <w:szCs w:val="20"/>
                <w:lang w:bidi="ar-JO"/>
              </w:rPr>
            </w:pPr>
          </w:p>
          <w:p w14:paraId="0B140A21" w14:textId="77777777" w:rsidR="002115EB" w:rsidRDefault="002115EB" w:rsidP="002115EB">
            <w:pPr>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p w14:paraId="6DF2F486" w14:textId="41D38B82" w:rsidR="002115EB" w:rsidRDefault="002115EB" w:rsidP="002115EB">
            <w:pPr>
              <w:rPr>
                <w:lang w:bidi="ar-JO"/>
              </w:rPr>
            </w:pPr>
          </w:p>
        </w:tc>
        <w:tc>
          <w:tcPr>
            <w:tcW w:w="990" w:type="dxa"/>
            <w:tcBorders>
              <w:top w:val="single" w:sz="4" w:space="0" w:color="auto"/>
              <w:left w:val="single" w:sz="4" w:space="0" w:color="auto"/>
              <w:bottom w:val="single" w:sz="4" w:space="0" w:color="auto"/>
              <w:right w:val="single" w:sz="4" w:space="0" w:color="auto"/>
            </w:tcBorders>
          </w:tcPr>
          <w:p w14:paraId="4570B103" w14:textId="77777777" w:rsidR="002115EB" w:rsidRDefault="002115EB" w:rsidP="002115EB">
            <w:pPr>
              <w:rPr>
                <w:rFonts w:asciiTheme="majorBidi" w:hAnsiTheme="majorBidi" w:cstheme="majorBidi"/>
                <w:sz w:val="20"/>
                <w:szCs w:val="20"/>
                <w:lang w:bidi="ar-JO"/>
              </w:rPr>
            </w:pPr>
          </w:p>
          <w:p w14:paraId="0F9A8EE4" w14:textId="138FA1BA" w:rsidR="002115EB" w:rsidRDefault="002115EB" w:rsidP="002115EB">
            <w:pPr>
              <w:rPr>
                <w:rFonts w:asciiTheme="majorBidi" w:hAnsiTheme="majorBidi" w:cstheme="majorBidi"/>
                <w:sz w:val="20"/>
                <w:szCs w:val="20"/>
                <w:lang w:bidi="ar-JO"/>
              </w:rPr>
            </w:pPr>
            <w:r>
              <w:rPr>
                <w:rFonts w:asciiTheme="majorBidi" w:hAnsiTheme="majorBidi" w:cstheme="majorBidi"/>
                <w:sz w:val="20"/>
                <w:szCs w:val="20"/>
                <w:lang w:bidi="ar-JO"/>
              </w:rPr>
              <w:t>--</w:t>
            </w:r>
          </w:p>
          <w:p w14:paraId="37688A42" w14:textId="77777777" w:rsidR="002115EB" w:rsidRDefault="002115EB" w:rsidP="002115EB">
            <w:pPr>
              <w:rPr>
                <w:rFonts w:asciiTheme="majorBidi" w:hAnsiTheme="majorBidi" w:cstheme="majorBidi"/>
                <w:sz w:val="20"/>
                <w:szCs w:val="20"/>
                <w:lang w:bidi="ar-JO"/>
              </w:rPr>
            </w:pPr>
          </w:p>
          <w:p w14:paraId="408CE01E" w14:textId="77777777" w:rsidR="002115EB" w:rsidRDefault="002115EB" w:rsidP="002115EB">
            <w:pPr>
              <w:rPr>
                <w:rFonts w:asciiTheme="majorBidi" w:hAnsiTheme="majorBidi" w:cstheme="majorBidi"/>
                <w:sz w:val="20"/>
                <w:szCs w:val="20"/>
                <w:lang w:bidi="ar-JO"/>
              </w:rPr>
            </w:pPr>
          </w:p>
          <w:p w14:paraId="1C9BB12B" w14:textId="777EA614" w:rsidR="002115EB" w:rsidRDefault="002115EB" w:rsidP="002115EB">
            <w:pPr>
              <w:rPr>
                <w:lang w:bidi="ar-JO"/>
              </w:rPr>
            </w:pPr>
            <w:r>
              <w:rPr>
                <w:rFonts w:asciiTheme="majorBidi" w:hAnsiTheme="majorBidi" w:cstheme="majorBidi"/>
                <w:sz w:val="20"/>
                <w:szCs w:val="20"/>
                <w:lang w:bidi="ar-JO"/>
              </w:rPr>
              <w:t>S/A</w:t>
            </w:r>
          </w:p>
        </w:tc>
        <w:tc>
          <w:tcPr>
            <w:tcW w:w="810" w:type="dxa"/>
            <w:tcBorders>
              <w:top w:val="single" w:sz="4" w:space="0" w:color="auto"/>
              <w:left w:val="single" w:sz="4" w:space="0" w:color="auto"/>
              <w:bottom w:val="single" w:sz="4" w:space="0" w:color="auto"/>
              <w:right w:val="single" w:sz="4" w:space="0" w:color="auto"/>
            </w:tcBorders>
          </w:tcPr>
          <w:p w14:paraId="34BBF585" w14:textId="77777777" w:rsidR="002115EB" w:rsidRDefault="002115EB" w:rsidP="002115EB">
            <w:pPr>
              <w:rPr>
                <w:rFonts w:asciiTheme="majorBidi" w:hAnsiTheme="majorBidi" w:cstheme="majorBidi"/>
                <w:sz w:val="20"/>
                <w:szCs w:val="20"/>
                <w:lang w:bidi="ar-JO"/>
              </w:rPr>
            </w:pPr>
          </w:p>
          <w:p w14:paraId="4820433A" w14:textId="77777777" w:rsidR="002115EB" w:rsidRDefault="002115EB" w:rsidP="002115EB">
            <w:pPr>
              <w:rPr>
                <w:rFonts w:asciiTheme="majorBidi" w:hAnsiTheme="majorBidi" w:cstheme="majorBidi"/>
                <w:sz w:val="20"/>
                <w:szCs w:val="20"/>
                <w:lang w:bidi="ar-JO"/>
              </w:rPr>
            </w:pPr>
          </w:p>
          <w:p w14:paraId="50B63C89" w14:textId="29C6BBD2" w:rsidR="002115EB" w:rsidRDefault="002115EB" w:rsidP="002115EB">
            <w:pPr>
              <w:rPr>
                <w:rFonts w:asciiTheme="majorBidi" w:hAnsiTheme="majorBidi" w:cstheme="majorBidi"/>
                <w:sz w:val="20"/>
                <w:szCs w:val="20"/>
                <w:lang w:bidi="ar-JO"/>
              </w:rPr>
            </w:pPr>
            <w:r>
              <w:rPr>
                <w:rFonts w:asciiTheme="majorBidi" w:hAnsiTheme="majorBidi" w:cstheme="majorBidi"/>
                <w:sz w:val="20"/>
                <w:szCs w:val="20"/>
                <w:lang w:bidi="ar-JO"/>
              </w:rPr>
              <w:t>Quiz 3</w:t>
            </w:r>
          </w:p>
          <w:p w14:paraId="1BE87519" w14:textId="6BD9C73C" w:rsidR="002115EB" w:rsidRPr="002115EB" w:rsidRDefault="002115EB" w:rsidP="002115EB">
            <w:pPr>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E0F595" w14:textId="77777777" w:rsidR="002115EB" w:rsidRPr="00CC18BC" w:rsidRDefault="002115EB" w:rsidP="002115EB">
            <w:pPr>
              <w:rPr>
                <w:rFonts w:asciiTheme="majorBidi" w:hAnsiTheme="majorBidi" w:cstheme="majorBidi"/>
                <w:sz w:val="20"/>
                <w:szCs w:val="20"/>
                <w:lang w:bidi="ar-JO"/>
              </w:rPr>
            </w:pPr>
          </w:p>
          <w:p w14:paraId="343A2321" w14:textId="35D67FA9" w:rsidR="002115EB" w:rsidRPr="00CC18BC" w:rsidRDefault="002115EB"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1-Ch11</w:t>
            </w:r>
          </w:p>
          <w:p w14:paraId="35628633" w14:textId="2DEAF391" w:rsidR="002115EB" w:rsidRPr="00CC18BC" w:rsidRDefault="002115EB"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R2</w:t>
            </w:r>
            <w:r w:rsidRPr="00CC18BC">
              <w:rPr>
                <w:rFonts w:asciiTheme="majorBidi" w:hAnsiTheme="majorBidi" w:cstheme="majorBidi"/>
                <w:sz w:val="20"/>
                <w:szCs w:val="20"/>
                <w:lang w:bidi="ar-JO"/>
              </w:rPr>
              <w:t xml:space="preserve"> - Ch8</w:t>
            </w:r>
          </w:p>
          <w:p w14:paraId="1FC32ADF" w14:textId="5E120DB1" w:rsidR="002115EB" w:rsidRDefault="002115EB"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3</w:t>
            </w:r>
          </w:p>
          <w:p w14:paraId="10009B13" w14:textId="6A170BEB" w:rsidR="002115EB" w:rsidRPr="00CC18BC" w:rsidRDefault="002115EB"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1-Ch1</w:t>
            </w:r>
            <w:r>
              <w:rPr>
                <w:rFonts w:asciiTheme="majorBidi" w:hAnsiTheme="majorBidi" w:cstheme="majorBidi"/>
                <w:sz w:val="20"/>
                <w:szCs w:val="20"/>
                <w:lang w:bidi="ar-JO"/>
              </w:rPr>
              <w:t>3</w:t>
            </w:r>
          </w:p>
          <w:p w14:paraId="07C447BC" w14:textId="77777777" w:rsidR="002115EB" w:rsidRPr="00CC18BC" w:rsidRDefault="002115EB" w:rsidP="002115EB">
            <w:pPr>
              <w:spacing w:after="0"/>
              <w:rPr>
                <w:rFonts w:asciiTheme="majorBidi" w:hAnsiTheme="majorBidi" w:cstheme="majorBidi"/>
                <w:sz w:val="20"/>
                <w:szCs w:val="20"/>
                <w:lang w:bidi="ar-JO"/>
              </w:rPr>
            </w:pPr>
          </w:p>
          <w:p w14:paraId="307582DE" w14:textId="15553748" w:rsidR="002115EB" w:rsidRPr="00CC18BC" w:rsidRDefault="002115EB" w:rsidP="002115EB">
            <w:pPr>
              <w:spacing w:after="0"/>
              <w:rPr>
                <w:rFonts w:asciiTheme="majorBidi" w:hAnsiTheme="majorBidi" w:cstheme="majorBidi"/>
                <w:sz w:val="20"/>
                <w:szCs w:val="20"/>
                <w:lang w:bidi="ar-JO"/>
              </w:rPr>
            </w:pPr>
          </w:p>
        </w:tc>
      </w:tr>
      <w:tr w:rsidR="002115EB" w:rsidRPr="008A6ACA" w14:paraId="79A7A026" w14:textId="77777777" w:rsidTr="00DF59BB">
        <w:trPr>
          <w:trHeight w:val="136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75E674B0" w14:textId="77777777"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14</w:t>
            </w:r>
          </w:p>
          <w:p w14:paraId="11D08F48" w14:textId="77777777" w:rsidR="002115EB" w:rsidRDefault="002115EB" w:rsidP="002115EB">
            <w:pPr>
              <w:spacing w:after="0" w:line="240" w:lineRule="auto"/>
              <w:rPr>
                <w:rFonts w:asciiTheme="majorBidi" w:hAnsiTheme="majorBidi" w:cstheme="majorBidi"/>
                <w:sz w:val="20"/>
                <w:szCs w:val="20"/>
                <w:lang w:bidi="ar-JO"/>
              </w:rPr>
            </w:pPr>
          </w:p>
          <w:p w14:paraId="151BF936" w14:textId="77777777" w:rsidR="002115EB" w:rsidRDefault="002115EB" w:rsidP="002115EB">
            <w:pPr>
              <w:spacing w:after="0" w:line="240" w:lineRule="auto"/>
              <w:rPr>
                <w:rFonts w:asciiTheme="majorBidi" w:hAnsiTheme="majorBidi" w:cstheme="majorBidi"/>
                <w:sz w:val="20"/>
                <w:szCs w:val="20"/>
                <w:lang w:bidi="ar-JO"/>
              </w:rPr>
            </w:pPr>
          </w:p>
          <w:p w14:paraId="07A8949C" w14:textId="77777777" w:rsidR="002115EB" w:rsidRDefault="002115EB" w:rsidP="002115EB">
            <w:pPr>
              <w:spacing w:after="0" w:line="240" w:lineRule="auto"/>
              <w:rPr>
                <w:rFonts w:asciiTheme="majorBidi" w:hAnsiTheme="majorBidi" w:cstheme="majorBidi"/>
                <w:sz w:val="20"/>
                <w:szCs w:val="20"/>
                <w:lang w:bidi="ar-JO"/>
              </w:rPr>
            </w:pPr>
          </w:p>
          <w:p w14:paraId="39835BEC" w14:textId="77777777" w:rsidR="002115EB" w:rsidRDefault="002115EB" w:rsidP="002115EB">
            <w:pPr>
              <w:spacing w:after="0" w:line="240" w:lineRule="auto"/>
              <w:rPr>
                <w:rFonts w:asciiTheme="majorBidi" w:hAnsiTheme="majorBidi" w:cstheme="majorBidi"/>
                <w:sz w:val="20"/>
                <w:szCs w:val="20"/>
                <w:lang w:bidi="ar-JO"/>
              </w:rPr>
            </w:pPr>
          </w:p>
          <w:p w14:paraId="29DA95D2" w14:textId="77777777" w:rsidR="002115EB" w:rsidRDefault="002115EB" w:rsidP="002115EB">
            <w:pPr>
              <w:spacing w:after="0" w:line="240" w:lineRule="auto"/>
              <w:rPr>
                <w:rFonts w:asciiTheme="majorBidi" w:hAnsiTheme="majorBidi" w:cstheme="majorBidi"/>
                <w:sz w:val="20"/>
                <w:szCs w:val="20"/>
                <w:lang w:bidi="ar-JO"/>
              </w:rPr>
            </w:pPr>
          </w:p>
          <w:p w14:paraId="399024AB" w14:textId="7190BD5A" w:rsidR="002115EB" w:rsidRPr="004D7861"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15</w:t>
            </w:r>
          </w:p>
        </w:tc>
        <w:tc>
          <w:tcPr>
            <w:tcW w:w="720" w:type="dxa"/>
            <w:tcBorders>
              <w:top w:val="single" w:sz="4" w:space="0" w:color="auto"/>
              <w:left w:val="single" w:sz="4" w:space="0" w:color="auto"/>
              <w:bottom w:val="single" w:sz="4" w:space="0" w:color="auto"/>
              <w:right w:val="single" w:sz="4" w:space="0" w:color="auto"/>
            </w:tcBorders>
          </w:tcPr>
          <w:p w14:paraId="72E7194A" w14:textId="23514040"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28</w:t>
            </w:r>
          </w:p>
          <w:p w14:paraId="7EDD9F4B" w14:textId="77777777" w:rsidR="002115EB" w:rsidRDefault="002115EB" w:rsidP="002115EB">
            <w:pPr>
              <w:spacing w:after="0" w:line="240" w:lineRule="auto"/>
              <w:rPr>
                <w:rFonts w:asciiTheme="majorBidi" w:hAnsiTheme="majorBidi" w:cstheme="majorBidi"/>
                <w:sz w:val="20"/>
                <w:szCs w:val="20"/>
                <w:lang w:bidi="ar-JO"/>
              </w:rPr>
            </w:pPr>
          </w:p>
          <w:p w14:paraId="68CC1D2C" w14:textId="77777777" w:rsidR="002115EB" w:rsidRDefault="002115EB" w:rsidP="002115EB">
            <w:pPr>
              <w:spacing w:after="0" w:line="240" w:lineRule="auto"/>
              <w:rPr>
                <w:rFonts w:asciiTheme="majorBidi" w:hAnsiTheme="majorBidi" w:cstheme="majorBidi"/>
                <w:sz w:val="20"/>
                <w:szCs w:val="20"/>
                <w:lang w:bidi="ar-JO"/>
              </w:rPr>
            </w:pPr>
          </w:p>
          <w:p w14:paraId="74C1B360" w14:textId="77777777" w:rsidR="002115EB" w:rsidRDefault="002115EB" w:rsidP="002115EB">
            <w:pPr>
              <w:spacing w:after="0" w:line="240" w:lineRule="auto"/>
              <w:rPr>
                <w:rFonts w:asciiTheme="majorBidi" w:hAnsiTheme="majorBidi" w:cstheme="majorBidi"/>
                <w:sz w:val="20"/>
                <w:szCs w:val="20"/>
                <w:lang w:bidi="ar-JO"/>
              </w:rPr>
            </w:pPr>
          </w:p>
          <w:p w14:paraId="3EEB9345" w14:textId="77777777" w:rsidR="002115EB" w:rsidRDefault="002115EB" w:rsidP="002115EB">
            <w:pPr>
              <w:spacing w:after="0" w:line="240" w:lineRule="auto"/>
              <w:rPr>
                <w:rFonts w:asciiTheme="majorBidi" w:hAnsiTheme="majorBidi" w:cstheme="majorBidi"/>
                <w:sz w:val="20"/>
                <w:szCs w:val="20"/>
                <w:lang w:bidi="ar-JO"/>
              </w:rPr>
            </w:pPr>
          </w:p>
          <w:p w14:paraId="656FB779" w14:textId="77777777" w:rsidR="002115EB" w:rsidRDefault="002115EB" w:rsidP="002115EB">
            <w:pPr>
              <w:spacing w:after="0" w:line="240" w:lineRule="auto"/>
              <w:rPr>
                <w:rFonts w:asciiTheme="majorBidi" w:hAnsiTheme="majorBidi" w:cstheme="majorBidi"/>
                <w:sz w:val="20"/>
                <w:szCs w:val="20"/>
                <w:lang w:bidi="ar-JO"/>
              </w:rPr>
            </w:pPr>
          </w:p>
          <w:p w14:paraId="69DB80C5" w14:textId="1B0F8D36" w:rsidR="002115EB" w:rsidRPr="004D7861"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29</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4E7FECD" w14:textId="77777777" w:rsidR="002115EB" w:rsidRPr="00CC18BC" w:rsidRDefault="002115EB" w:rsidP="002115EB">
            <w:pPr>
              <w:spacing w:before="100" w:beforeAutospacing="1" w:after="0"/>
              <w:rPr>
                <w:rFonts w:asciiTheme="majorBidi" w:hAnsiTheme="majorBidi" w:cstheme="majorBidi"/>
                <w:b/>
                <w:bCs/>
                <w:sz w:val="20"/>
                <w:szCs w:val="20"/>
                <w:lang w:bidi="ar-JO"/>
              </w:rPr>
            </w:pPr>
            <w:r w:rsidRPr="00CC18BC">
              <w:rPr>
                <w:rFonts w:asciiTheme="majorBidi" w:hAnsiTheme="majorBidi" w:cstheme="majorBidi"/>
                <w:b/>
                <w:bCs/>
                <w:sz w:val="20"/>
                <w:szCs w:val="20"/>
                <w:lang w:bidi="ar-JO"/>
              </w:rPr>
              <w:t>8- Soil Organic Matter.</w:t>
            </w:r>
          </w:p>
          <w:p w14:paraId="7326D443"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 xml:space="preserve">Soil organic matter: sources, decomposers,  </w:t>
            </w:r>
          </w:p>
          <w:p w14:paraId="33AA0DB8"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Soil organic matter influence on physical and chemical properties of soil.</w:t>
            </w:r>
          </w:p>
          <w:p w14:paraId="5395A585"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C/N ratio and organic matter decomposition, humus formation.</w:t>
            </w:r>
          </w:p>
          <w:p w14:paraId="46C50A37" w14:textId="6E0F1496"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b/>
                <w:bCs/>
                <w:sz w:val="20"/>
                <w:szCs w:val="20"/>
                <w:lang w:bidi="ar-JO"/>
              </w:rPr>
            </w:pPr>
            <w:r w:rsidRPr="00CC18BC">
              <w:rPr>
                <w:rFonts w:asciiTheme="majorBidi" w:hAnsiTheme="majorBidi" w:cstheme="majorBidi"/>
                <w:sz w:val="20"/>
                <w:szCs w:val="20"/>
              </w:rPr>
              <w:t>Nitrogen cycle and paths of nitrogen in soil and ecosystem.</w:t>
            </w:r>
          </w:p>
        </w:tc>
        <w:tc>
          <w:tcPr>
            <w:tcW w:w="900" w:type="dxa"/>
            <w:tcBorders>
              <w:top w:val="single" w:sz="4" w:space="0" w:color="auto"/>
              <w:left w:val="single" w:sz="4" w:space="0" w:color="auto"/>
              <w:bottom w:val="single" w:sz="4" w:space="0" w:color="auto"/>
              <w:right w:val="single" w:sz="4" w:space="0" w:color="auto"/>
            </w:tcBorders>
          </w:tcPr>
          <w:p w14:paraId="1025AA16" w14:textId="77777777" w:rsidR="002115EB" w:rsidRPr="00CA1346" w:rsidRDefault="002115EB" w:rsidP="002115EB">
            <w:pPr>
              <w:rPr>
                <w:rFonts w:asciiTheme="majorBidi" w:hAnsiTheme="majorBidi" w:cstheme="majorBidi"/>
                <w:sz w:val="20"/>
                <w:szCs w:val="20"/>
                <w:lang w:bidi="ar-JO"/>
              </w:rPr>
            </w:pPr>
          </w:p>
          <w:p w14:paraId="6F9FDC13" w14:textId="2F258E8A" w:rsidR="002115EB" w:rsidRPr="00CA1346" w:rsidRDefault="002115EB" w:rsidP="002115EB">
            <w:pPr>
              <w:rPr>
                <w:rFonts w:asciiTheme="majorBidi" w:hAnsiTheme="majorBidi" w:cstheme="majorBidi"/>
                <w:sz w:val="20"/>
                <w:szCs w:val="20"/>
                <w:lang w:bidi="ar-JO"/>
              </w:rPr>
            </w:pPr>
            <w:r w:rsidRPr="00CA1346">
              <w:rPr>
                <w:rFonts w:asciiTheme="majorBidi" w:hAnsiTheme="majorBidi" w:cstheme="majorBidi"/>
                <w:sz w:val="20"/>
                <w:szCs w:val="20"/>
                <w:lang w:bidi="ar-JO"/>
              </w:rPr>
              <w:t xml:space="preserve">C2 </w:t>
            </w:r>
          </w:p>
          <w:p w14:paraId="0FFADA1F" w14:textId="15CDA798" w:rsidR="002115EB" w:rsidRPr="00CA1346" w:rsidRDefault="002115EB" w:rsidP="002115EB">
            <w:pPr>
              <w:rPr>
                <w:rFonts w:asciiTheme="majorBidi" w:hAnsiTheme="majorBidi" w:cstheme="majorBidi"/>
                <w:sz w:val="20"/>
                <w:szCs w:val="20"/>
                <w:lang w:bidi="ar-JO"/>
              </w:rPr>
            </w:pPr>
            <w:r w:rsidRPr="00CA1346">
              <w:rPr>
                <w:rFonts w:asciiTheme="majorBidi" w:hAnsiTheme="majorBidi" w:cstheme="majorBidi"/>
                <w:sz w:val="20"/>
                <w:szCs w:val="20"/>
                <w:lang w:bidi="ar-JO"/>
              </w:rPr>
              <w:t>D2</w:t>
            </w:r>
          </w:p>
        </w:tc>
        <w:tc>
          <w:tcPr>
            <w:tcW w:w="1080" w:type="dxa"/>
            <w:tcBorders>
              <w:top w:val="single" w:sz="4" w:space="0" w:color="auto"/>
              <w:left w:val="single" w:sz="4" w:space="0" w:color="auto"/>
              <w:bottom w:val="single" w:sz="4" w:space="0" w:color="auto"/>
              <w:right w:val="single" w:sz="4" w:space="0" w:color="auto"/>
            </w:tcBorders>
          </w:tcPr>
          <w:p w14:paraId="5FE8236E" w14:textId="77777777" w:rsidR="002115EB" w:rsidRDefault="002115EB" w:rsidP="002115EB">
            <w:pPr>
              <w:rPr>
                <w:rFonts w:asciiTheme="majorBidi" w:hAnsiTheme="majorBidi" w:cstheme="majorBidi"/>
                <w:sz w:val="20"/>
                <w:szCs w:val="20"/>
                <w:lang w:bidi="ar-JO"/>
              </w:rPr>
            </w:pPr>
          </w:p>
          <w:p w14:paraId="67A42839" w14:textId="77777777" w:rsidR="002115EB" w:rsidRDefault="002115EB" w:rsidP="002115EB">
            <w:pPr>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p w14:paraId="258E9FB8" w14:textId="77777777" w:rsidR="002115EB" w:rsidRDefault="002115EB" w:rsidP="002115EB">
            <w:pPr>
              <w:rPr>
                <w:lang w:bidi="ar-JO"/>
              </w:rPr>
            </w:pPr>
          </w:p>
        </w:tc>
        <w:tc>
          <w:tcPr>
            <w:tcW w:w="990" w:type="dxa"/>
            <w:tcBorders>
              <w:top w:val="single" w:sz="4" w:space="0" w:color="auto"/>
              <w:left w:val="single" w:sz="4" w:space="0" w:color="auto"/>
              <w:bottom w:val="single" w:sz="4" w:space="0" w:color="auto"/>
              <w:right w:val="single" w:sz="4" w:space="0" w:color="auto"/>
            </w:tcBorders>
          </w:tcPr>
          <w:p w14:paraId="1FA7F6D0" w14:textId="77777777" w:rsidR="002115EB" w:rsidRDefault="002115EB" w:rsidP="002115EB">
            <w:pPr>
              <w:rPr>
                <w:rFonts w:asciiTheme="majorBidi" w:hAnsiTheme="majorBidi" w:cstheme="majorBidi"/>
                <w:sz w:val="20"/>
                <w:szCs w:val="20"/>
                <w:lang w:bidi="ar-JO"/>
              </w:rPr>
            </w:pPr>
          </w:p>
          <w:p w14:paraId="09B456D1" w14:textId="77777777" w:rsidR="002115EB" w:rsidRDefault="002115EB" w:rsidP="002115EB">
            <w:pPr>
              <w:rPr>
                <w:rFonts w:asciiTheme="majorBidi" w:hAnsiTheme="majorBidi" w:cstheme="majorBidi"/>
                <w:sz w:val="20"/>
                <w:szCs w:val="20"/>
                <w:lang w:bidi="ar-JO"/>
              </w:rPr>
            </w:pPr>
            <w:r>
              <w:rPr>
                <w:rFonts w:asciiTheme="majorBidi" w:hAnsiTheme="majorBidi" w:cstheme="majorBidi"/>
                <w:sz w:val="20"/>
                <w:szCs w:val="20"/>
                <w:lang w:bidi="ar-JO"/>
              </w:rPr>
              <w:t>--</w:t>
            </w:r>
          </w:p>
          <w:p w14:paraId="66734DD1" w14:textId="77777777" w:rsidR="002115EB" w:rsidRDefault="002115EB" w:rsidP="002115EB">
            <w:pPr>
              <w:rPr>
                <w:rFonts w:asciiTheme="majorBidi" w:hAnsiTheme="majorBidi" w:cstheme="majorBidi"/>
                <w:sz w:val="20"/>
                <w:szCs w:val="20"/>
                <w:lang w:bidi="ar-JO"/>
              </w:rPr>
            </w:pPr>
          </w:p>
          <w:p w14:paraId="6B92221E" w14:textId="39EE08F0" w:rsidR="002115EB" w:rsidRDefault="002115EB" w:rsidP="002115EB">
            <w:pPr>
              <w:rPr>
                <w:lang w:bidi="ar-JO"/>
              </w:rPr>
            </w:pPr>
          </w:p>
        </w:tc>
        <w:tc>
          <w:tcPr>
            <w:tcW w:w="810" w:type="dxa"/>
            <w:tcBorders>
              <w:top w:val="single" w:sz="4" w:space="0" w:color="auto"/>
              <w:left w:val="single" w:sz="4" w:space="0" w:color="auto"/>
              <w:bottom w:val="single" w:sz="4" w:space="0" w:color="auto"/>
              <w:right w:val="single" w:sz="4" w:space="0" w:color="auto"/>
            </w:tcBorders>
          </w:tcPr>
          <w:p w14:paraId="3FF6721B" w14:textId="77777777" w:rsidR="002115EB" w:rsidRPr="002115EB" w:rsidRDefault="002115EB" w:rsidP="002115EB">
            <w:pPr>
              <w:rPr>
                <w:rFonts w:asciiTheme="majorBidi" w:hAnsiTheme="majorBidi" w:cstheme="majorBidi"/>
                <w:sz w:val="20"/>
                <w:szCs w:val="20"/>
                <w:lang w:bidi="ar-JO"/>
              </w:rPr>
            </w:pPr>
          </w:p>
          <w:p w14:paraId="6033D5A7" w14:textId="4C63CF52" w:rsidR="002115EB" w:rsidRPr="002115EB" w:rsidRDefault="002115EB" w:rsidP="002115EB">
            <w:pPr>
              <w:spacing w:before="480"/>
              <w:rPr>
                <w:rFonts w:asciiTheme="majorBidi" w:hAnsiTheme="majorBidi" w:cstheme="majorBidi"/>
                <w:sz w:val="20"/>
                <w:szCs w:val="20"/>
                <w:lang w:bidi="ar-JO"/>
              </w:rPr>
            </w:pPr>
            <w:r w:rsidRPr="002115EB">
              <w:rPr>
                <w:rFonts w:asciiTheme="majorBidi" w:hAnsiTheme="majorBidi" w:cstheme="majorBidi"/>
                <w:sz w:val="20"/>
                <w:szCs w:val="20"/>
                <w:lang w:bidi="ar-JO"/>
              </w:rPr>
              <w:t>Quiz 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985224" w14:textId="77777777" w:rsidR="002115EB" w:rsidRPr="00CC18BC" w:rsidRDefault="002115EB" w:rsidP="002115EB">
            <w:pPr>
              <w:rPr>
                <w:rFonts w:asciiTheme="majorBidi" w:hAnsiTheme="majorBidi" w:cstheme="majorBidi"/>
                <w:sz w:val="20"/>
                <w:szCs w:val="20"/>
                <w:lang w:bidi="ar-JO"/>
              </w:rPr>
            </w:pPr>
          </w:p>
          <w:p w14:paraId="51940D30" w14:textId="22D1CA16" w:rsidR="002115EB" w:rsidRPr="00CC18BC" w:rsidRDefault="002115EB" w:rsidP="002115EB">
            <w:pPr>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1-Ch12</w:t>
            </w:r>
          </w:p>
          <w:p w14:paraId="78A97A04" w14:textId="77777777" w:rsidR="002115EB" w:rsidRDefault="002115EB" w:rsidP="002115EB">
            <w:pPr>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3-Ch3</w:t>
            </w:r>
          </w:p>
          <w:p w14:paraId="37CAC9AC" w14:textId="537F99EA" w:rsidR="007831E7" w:rsidRPr="00CC18BC" w:rsidRDefault="007831E7" w:rsidP="002115EB">
            <w:pPr>
              <w:rPr>
                <w:rFonts w:asciiTheme="majorBidi" w:hAnsiTheme="majorBidi" w:cstheme="majorBidi"/>
                <w:sz w:val="20"/>
                <w:szCs w:val="20"/>
                <w:lang w:bidi="ar-JO"/>
              </w:rPr>
            </w:pPr>
            <w:r>
              <w:rPr>
                <w:rFonts w:asciiTheme="majorBidi" w:hAnsiTheme="majorBidi" w:cstheme="majorBidi"/>
                <w:sz w:val="20"/>
                <w:szCs w:val="20"/>
                <w:lang w:bidi="ar-JO"/>
              </w:rPr>
              <w:t>R4</w:t>
            </w:r>
          </w:p>
        </w:tc>
      </w:tr>
      <w:tr w:rsidR="002115EB" w:rsidRPr="008A6ACA" w14:paraId="5163A471" w14:textId="77777777" w:rsidTr="00DF59BB">
        <w:trPr>
          <w:trHeight w:val="1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BF373D5" w14:textId="77777777" w:rsidR="002115EB" w:rsidRDefault="002115EB" w:rsidP="002115EB">
            <w:pPr>
              <w:spacing w:after="0" w:line="240" w:lineRule="auto"/>
              <w:rPr>
                <w:rFonts w:asciiTheme="majorBidi" w:hAnsiTheme="majorBidi" w:cstheme="majorBidi"/>
                <w:sz w:val="20"/>
                <w:szCs w:val="20"/>
                <w:lang w:bidi="ar-JO"/>
              </w:rPr>
            </w:pPr>
          </w:p>
          <w:p w14:paraId="6F3ABD1E" w14:textId="18D0077D"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15</w:t>
            </w:r>
          </w:p>
          <w:p w14:paraId="3F3DBB92" w14:textId="77777777" w:rsidR="002115EB" w:rsidRDefault="002115EB" w:rsidP="002115EB">
            <w:pPr>
              <w:spacing w:after="0" w:line="240" w:lineRule="auto"/>
              <w:rPr>
                <w:rFonts w:asciiTheme="majorBidi" w:hAnsiTheme="majorBidi" w:cstheme="majorBidi"/>
                <w:sz w:val="20"/>
                <w:szCs w:val="20"/>
                <w:lang w:bidi="ar-JO"/>
              </w:rPr>
            </w:pPr>
          </w:p>
          <w:p w14:paraId="5EDD83AD" w14:textId="77777777" w:rsidR="002115EB" w:rsidRDefault="002115EB" w:rsidP="002115EB">
            <w:pPr>
              <w:spacing w:after="0" w:line="240" w:lineRule="auto"/>
              <w:rPr>
                <w:rFonts w:asciiTheme="majorBidi" w:hAnsiTheme="majorBidi" w:cstheme="majorBidi"/>
                <w:sz w:val="20"/>
                <w:szCs w:val="20"/>
                <w:lang w:bidi="ar-JO"/>
              </w:rPr>
            </w:pPr>
          </w:p>
          <w:p w14:paraId="7CAE55D2" w14:textId="77777777" w:rsidR="002115EB" w:rsidRDefault="002115EB" w:rsidP="002115EB">
            <w:pPr>
              <w:spacing w:after="0" w:line="240" w:lineRule="auto"/>
              <w:rPr>
                <w:rFonts w:asciiTheme="majorBidi" w:hAnsiTheme="majorBidi" w:cstheme="majorBidi"/>
                <w:sz w:val="20"/>
                <w:szCs w:val="20"/>
                <w:lang w:bidi="ar-JO"/>
              </w:rPr>
            </w:pPr>
          </w:p>
          <w:p w14:paraId="2EB7DBC0" w14:textId="73116075" w:rsidR="002115EB" w:rsidRPr="004D7861"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16</w:t>
            </w:r>
          </w:p>
        </w:tc>
        <w:tc>
          <w:tcPr>
            <w:tcW w:w="720" w:type="dxa"/>
            <w:tcBorders>
              <w:top w:val="single" w:sz="4" w:space="0" w:color="auto"/>
              <w:left w:val="single" w:sz="4" w:space="0" w:color="auto"/>
              <w:bottom w:val="single" w:sz="4" w:space="0" w:color="auto"/>
              <w:right w:val="single" w:sz="4" w:space="0" w:color="auto"/>
            </w:tcBorders>
          </w:tcPr>
          <w:p w14:paraId="6B375692" w14:textId="77777777" w:rsidR="002115EB" w:rsidRDefault="002115EB" w:rsidP="002115EB">
            <w:pPr>
              <w:spacing w:after="0" w:line="240" w:lineRule="auto"/>
              <w:rPr>
                <w:rFonts w:asciiTheme="majorBidi" w:hAnsiTheme="majorBidi" w:cstheme="majorBidi"/>
                <w:sz w:val="20"/>
                <w:szCs w:val="20"/>
                <w:lang w:bidi="ar-JO"/>
              </w:rPr>
            </w:pPr>
          </w:p>
          <w:p w14:paraId="0E454861" w14:textId="77777777" w:rsidR="002115EB"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30</w:t>
            </w:r>
          </w:p>
          <w:p w14:paraId="10BC3B14" w14:textId="77777777" w:rsidR="002115EB" w:rsidRDefault="002115EB" w:rsidP="002115EB">
            <w:pPr>
              <w:spacing w:after="0" w:line="240" w:lineRule="auto"/>
              <w:rPr>
                <w:rFonts w:asciiTheme="majorBidi" w:hAnsiTheme="majorBidi" w:cstheme="majorBidi"/>
                <w:sz w:val="20"/>
                <w:szCs w:val="20"/>
                <w:lang w:bidi="ar-JO"/>
              </w:rPr>
            </w:pPr>
          </w:p>
          <w:p w14:paraId="66EF8D2E" w14:textId="77777777" w:rsidR="002115EB" w:rsidRDefault="002115EB" w:rsidP="002115EB">
            <w:pPr>
              <w:spacing w:after="0" w:line="240" w:lineRule="auto"/>
              <w:rPr>
                <w:rFonts w:asciiTheme="majorBidi" w:hAnsiTheme="majorBidi" w:cstheme="majorBidi"/>
                <w:sz w:val="20"/>
                <w:szCs w:val="20"/>
                <w:lang w:bidi="ar-JO"/>
              </w:rPr>
            </w:pPr>
          </w:p>
          <w:p w14:paraId="453F8DE1" w14:textId="77777777" w:rsidR="002115EB" w:rsidRDefault="002115EB" w:rsidP="002115EB">
            <w:pPr>
              <w:spacing w:after="0" w:line="240" w:lineRule="auto"/>
              <w:rPr>
                <w:rFonts w:asciiTheme="majorBidi" w:hAnsiTheme="majorBidi" w:cstheme="majorBidi"/>
                <w:sz w:val="20"/>
                <w:szCs w:val="20"/>
                <w:lang w:bidi="ar-JO"/>
              </w:rPr>
            </w:pPr>
          </w:p>
          <w:p w14:paraId="5E7617A9" w14:textId="60814DB9" w:rsidR="002115EB" w:rsidRPr="004D7861" w:rsidRDefault="002115EB" w:rsidP="002115EB">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31</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3769019" w14:textId="77777777" w:rsidR="002115EB" w:rsidRPr="00CC18BC" w:rsidRDefault="002115EB" w:rsidP="002115EB">
            <w:pPr>
              <w:spacing w:after="0"/>
              <w:rPr>
                <w:rFonts w:asciiTheme="majorBidi" w:hAnsiTheme="majorBidi" w:cstheme="majorBidi"/>
                <w:b/>
                <w:bCs/>
                <w:sz w:val="20"/>
                <w:szCs w:val="20"/>
                <w:lang w:bidi="ar-JO"/>
              </w:rPr>
            </w:pPr>
            <w:r w:rsidRPr="00CC18BC">
              <w:rPr>
                <w:rFonts w:asciiTheme="majorBidi" w:hAnsiTheme="majorBidi" w:cstheme="majorBidi"/>
                <w:b/>
                <w:bCs/>
                <w:sz w:val="20"/>
                <w:szCs w:val="20"/>
                <w:lang w:bidi="ar-JO"/>
              </w:rPr>
              <w:t xml:space="preserve"> 9- Soil fertility and plant nutrients.</w:t>
            </w:r>
          </w:p>
          <w:p w14:paraId="268309E4" w14:textId="3CF2E25F"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 xml:space="preserve">Soil </w:t>
            </w:r>
            <w:r>
              <w:rPr>
                <w:rFonts w:asciiTheme="majorBidi" w:hAnsiTheme="majorBidi" w:cstheme="majorBidi"/>
                <w:sz w:val="20"/>
                <w:szCs w:val="20"/>
              </w:rPr>
              <w:t>f</w:t>
            </w:r>
            <w:r w:rsidRPr="00CC18BC">
              <w:rPr>
                <w:rFonts w:asciiTheme="majorBidi" w:hAnsiTheme="majorBidi" w:cstheme="majorBidi"/>
                <w:sz w:val="20"/>
                <w:szCs w:val="20"/>
              </w:rPr>
              <w:t>ertility and characteristics of fertile soils</w:t>
            </w:r>
          </w:p>
          <w:p w14:paraId="0C1F3E95"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Plant nutrients and Chemical forms of uptake.</w:t>
            </w:r>
          </w:p>
          <w:p w14:paraId="25B089EF" w14:textId="77777777" w:rsidR="002115EB" w:rsidRPr="00CC18BC" w:rsidRDefault="002115EB" w:rsidP="002115EB">
            <w:pPr>
              <w:numPr>
                <w:ilvl w:val="0"/>
                <w:numId w:val="4"/>
              </w:numPr>
              <w:tabs>
                <w:tab w:val="clear" w:pos="720"/>
                <w:tab w:val="num" w:pos="257"/>
              </w:tabs>
              <w:snapToGrid w:val="0"/>
              <w:spacing w:after="0" w:line="240" w:lineRule="auto"/>
              <w:ind w:left="257" w:hanging="180"/>
              <w:rPr>
                <w:rFonts w:asciiTheme="majorBidi" w:hAnsiTheme="majorBidi" w:cstheme="majorBidi"/>
                <w:sz w:val="20"/>
                <w:szCs w:val="20"/>
              </w:rPr>
            </w:pPr>
            <w:r w:rsidRPr="00CC18BC">
              <w:rPr>
                <w:rFonts w:asciiTheme="majorBidi" w:hAnsiTheme="majorBidi" w:cstheme="majorBidi"/>
                <w:sz w:val="20"/>
                <w:szCs w:val="20"/>
              </w:rPr>
              <w:t>Fixation and immobility of nutrients in soils.</w:t>
            </w:r>
          </w:p>
          <w:p w14:paraId="00A86B52" w14:textId="77777777" w:rsidR="002115EB" w:rsidRPr="00393F49" w:rsidRDefault="002115EB" w:rsidP="002115EB">
            <w:pPr>
              <w:numPr>
                <w:ilvl w:val="0"/>
                <w:numId w:val="4"/>
              </w:numPr>
              <w:tabs>
                <w:tab w:val="clear" w:pos="720"/>
                <w:tab w:val="num" w:pos="257"/>
              </w:tabs>
              <w:snapToGrid w:val="0"/>
              <w:spacing w:after="0" w:line="240" w:lineRule="auto"/>
              <w:ind w:left="257" w:hanging="180"/>
              <w:rPr>
                <w:lang w:bidi="ar-JO"/>
              </w:rPr>
            </w:pPr>
            <w:r w:rsidRPr="00CC18BC">
              <w:rPr>
                <w:rFonts w:asciiTheme="majorBidi" w:hAnsiTheme="majorBidi" w:cstheme="majorBidi"/>
                <w:sz w:val="20"/>
                <w:szCs w:val="20"/>
              </w:rPr>
              <w:t>Nutrient mobility in plants and deficiency symptoms of macro and micro nutrients.</w:t>
            </w:r>
          </w:p>
        </w:tc>
        <w:tc>
          <w:tcPr>
            <w:tcW w:w="900" w:type="dxa"/>
            <w:tcBorders>
              <w:top w:val="single" w:sz="4" w:space="0" w:color="auto"/>
              <w:left w:val="single" w:sz="4" w:space="0" w:color="auto"/>
              <w:bottom w:val="single" w:sz="4" w:space="0" w:color="auto"/>
              <w:right w:val="single" w:sz="4" w:space="0" w:color="auto"/>
            </w:tcBorders>
          </w:tcPr>
          <w:p w14:paraId="5829E5EE" w14:textId="77777777" w:rsidR="002115EB" w:rsidRPr="00393F49" w:rsidRDefault="002115EB" w:rsidP="002115EB">
            <w:pPr>
              <w:rPr>
                <w:lang w:bidi="ar-JO"/>
              </w:rPr>
            </w:pPr>
          </w:p>
          <w:p w14:paraId="69F042AD" w14:textId="06A5AA1D" w:rsidR="002115EB" w:rsidRPr="00CA1346" w:rsidRDefault="002115EB" w:rsidP="002115EB">
            <w:pPr>
              <w:rPr>
                <w:rFonts w:asciiTheme="majorBidi" w:hAnsiTheme="majorBidi" w:cstheme="majorBidi"/>
                <w:sz w:val="20"/>
                <w:szCs w:val="20"/>
                <w:lang w:bidi="ar-JO"/>
              </w:rPr>
            </w:pPr>
            <w:r w:rsidRPr="00CA1346">
              <w:rPr>
                <w:rFonts w:asciiTheme="majorBidi" w:hAnsiTheme="majorBidi" w:cstheme="majorBidi"/>
                <w:sz w:val="20"/>
                <w:szCs w:val="20"/>
                <w:lang w:bidi="ar-JO"/>
              </w:rPr>
              <w:t>B2</w:t>
            </w:r>
          </w:p>
          <w:p w14:paraId="49828498" w14:textId="77777777" w:rsidR="002115EB" w:rsidRDefault="002115EB" w:rsidP="002115EB">
            <w:pPr>
              <w:rPr>
                <w:rFonts w:asciiTheme="majorBidi" w:hAnsiTheme="majorBidi" w:cstheme="majorBidi"/>
                <w:sz w:val="20"/>
                <w:szCs w:val="20"/>
                <w:lang w:bidi="ar-JO"/>
              </w:rPr>
            </w:pPr>
            <w:r w:rsidRPr="00CA1346">
              <w:rPr>
                <w:rFonts w:asciiTheme="majorBidi" w:hAnsiTheme="majorBidi" w:cstheme="majorBidi"/>
                <w:sz w:val="20"/>
                <w:szCs w:val="20"/>
                <w:lang w:bidi="ar-JO"/>
              </w:rPr>
              <w:t>C2</w:t>
            </w:r>
          </w:p>
          <w:p w14:paraId="328819A0" w14:textId="3740BC3F" w:rsidR="002115EB" w:rsidRDefault="002115EB" w:rsidP="002115EB">
            <w:pPr>
              <w:rPr>
                <w:lang w:bidi="ar-JO"/>
              </w:rPr>
            </w:pPr>
            <w:r w:rsidRPr="00CA1346">
              <w:rPr>
                <w:rFonts w:asciiTheme="majorBidi" w:hAnsiTheme="majorBidi" w:cstheme="majorBidi"/>
                <w:sz w:val="20"/>
                <w:szCs w:val="20"/>
                <w:lang w:bidi="ar-JO"/>
              </w:rPr>
              <w:t>D2</w:t>
            </w:r>
          </w:p>
        </w:tc>
        <w:tc>
          <w:tcPr>
            <w:tcW w:w="1080" w:type="dxa"/>
            <w:tcBorders>
              <w:top w:val="single" w:sz="4" w:space="0" w:color="auto"/>
              <w:left w:val="single" w:sz="4" w:space="0" w:color="auto"/>
              <w:bottom w:val="single" w:sz="4" w:space="0" w:color="auto"/>
              <w:right w:val="single" w:sz="4" w:space="0" w:color="auto"/>
            </w:tcBorders>
          </w:tcPr>
          <w:p w14:paraId="0F6A90CD" w14:textId="77777777" w:rsidR="002115EB" w:rsidRDefault="002115EB" w:rsidP="002115EB">
            <w:pPr>
              <w:rPr>
                <w:rFonts w:asciiTheme="majorBidi" w:hAnsiTheme="majorBidi" w:cstheme="majorBidi"/>
                <w:sz w:val="20"/>
                <w:szCs w:val="20"/>
                <w:lang w:bidi="ar-JO"/>
              </w:rPr>
            </w:pPr>
          </w:p>
          <w:p w14:paraId="0641B715" w14:textId="77777777" w:rsidR="002115EB" w:rsidRDefault="002115EB" w:rsidP="002115EB">
            <w:pPr>
              <w:rPr>
                <w:rFonts w:asciiTheme="majorBidi" w:hAnsiTheme="majorBidi" w:cstheme="majorBidi"/>
                <w:sz w:val="20"/>
                <w:szCs w:val="20"/>
                <w:lang w:bidi="ar-JO"/>
              </w:rPr>
            </w:pPr>
            <w:r w:rsidRPr="005136B5">
              <w:rPr>
                <w:rFonts w:asciiTheme="majorBidi" w:hAnsiTheme="majorBidi" w:cstheme="majorBidi"/>
                <w:sz w:val="20"/>
                <w:szCs w:val="20"/>
                <w:lang w:bidi="ar-JO"/>
              </w:rPr>
              <w:t>Face to Face</w:t>
            </w:r>
          </w:p>
          <w:p w14:paraId="2A4BDF4D" w14:textId="77777777" w:rsidR="002115EB" w:rsidRDefault="002115EB" w:rsidP="002115EB">
            <w:pPr>
              <w:rPr>
                <w:lang w:bidi="ar-JO"/>
              </w:rPr>
            </w:pPr>
          </w:p>
        </w:tc>
        <w:tc>
          <w:tcPr>
            <w:tcW w:w="990" w:type="dxa"/>
            <w:tcBorders>
              <w:top w:val="single" w:sz="4" w:space="0" w:color="auto"/>
              <w:left w:val="single" w:sz="4" w:space="0" w:color="auto"/>
              <w:bottom w:val="single" w:sz="4" w:space="0" w:color="auto"/>
              <w:right w:val="single" w:sz="4" w:space="0" w:color="auto"/>
            </w:tcBorders>
          </w:tcPr>
          <w:p w14:paraId="2219535C" w14:textId="77777777" w:rsidR="002115EB" w:rsidRDefault="002115EB" w:rsidP="002115EB">
            <w:pPr>
              <w:rPr>
                <w:rFonts w:asciiTheme="majorBidi" w:hAnsiTheme="majorBidi" w:cstheme="majorBidi"/>
                <w:sz w:val="20"/>
                <w:szCs w:val="20"/>
                <w:lang w:bidi="ar-JO"/>
              </w:rPr>
            </w:pPr>
          </w:p>
          <w:p w14:paraId="409FA2C6" w14:textId="77777777" w:rsidR="002115EB" w:rsidRDefault="002115EB" w:rsidP="002115EB">
            <w:pPr>
              <w:rPr>
                <w:rFonts w:asciiTheme="majorBidi" w:hAnsiTheme="majorBidi" w:cstheme="majorBidi"/>
                <w:sz w:val="20"/>
                <w:szCs w:val="20"/>
                <w:lang w:bidi="ar-JO"/>
              </w:rPr>
            </w:pPr>
            <w:r>
              <w:rPr>
                <w:rFonts w:asciiTheme="majorBidi" w:hAnsiTheme="majorBidi" w:cstheme="majorBidi"/>
                <w:sz w:val="20"/>
                <w:szCs w:val="20"/>
                <w:lang w:bidi="ar-JO"/>
              </w:rPr>
              <w:t>--</w:t>
            </w:r>
          </w:p>
          <w:p w14:paraId="4734622B" w14:textId="77777777" w:rsidR="002115EB" w:rsidRDefault="002115EB" w:rsidP="002115EB">
            <w:pPr>
              <w:rPr>
                <w:rFonts w:asciiTheme="majorBidi" w:hAnsiTheme="majorBidi" w:cstheme="majorBidi"/>
                <w:sz w:val="20"/>
                <w:szCs w:val="20"/>
                <w:lang w:bidi="ar-JO"/>
              </w:rPr>
            </w:pPr>
          </w:p>
          <w:p w14:paraId="3BC24E16" w14:textId="7BD9AD56" w:rsidR="002115EB" w:rsidRDefault="002115EB" w:rsidP="002115EB">
            <w:pPr>
              <w:rPr>
                <w:lang w:bidi="ar-JO"/>
              </w:rPr>
            </w:pPr>
          </w:p>
        </w:tc>
        <w:tc>
          <w:tcPr>
            <w:tcW w:w="810" w:type="dxa"/>
            <w:tcBorders>
              <w:top w:val="single" w:sz="4" w:space="0" w:color="auto"/>
              <w:left w:val="single" w:sz="4" w:space="0" w:color="auto"/>
              <w:bottom w:val="single" w:sz="4" w:space="0" w:color="auto"/>
              <w:right w:val="single" w:sz="4" w:space="0" w:color="auto"/>
            </w:tcBorders>
          </w:tcPr>
          <w:p w14:paraId="03154FFA" w14:textId="77777777" w:rsidR="002115EB" w:rsidRPr="002115EB" w:rsidRDefault="002115EB" w:rsidP="002115EB">
            <w:pPr>
              <w:rPr>
                <w:rFonts w:asciiTheme="majorBidi" w:hAnsiTheme="majorBidi" w:cstheme="majorBidi"/>
                <w:sz w:val="20"/>
                <w:szCs w:val="20"/>
                <w:lang w:bidi="ar-JO"/>
              </w:rPr>
            </w:pPr>
          </w:p>
          <w:p w14:paraId="283A75EA" w14:textId="525C2CD0" w:rsidR="002115EB" w:rsidRPr="002115EB" w:rsidRDefault="002115EB" w:rsidP="002115EB">
            <w:pPr>
              <w:rPr>
                <w:rFonts w:asciiTheme="majorBidi" w:hAnsiTheme="majorBidi" w:cstheme="majorBidi"/>
                <w:sz w:val="20"/>
                <w:szCs w:val="20"/>
                <w:lang w:bidi="ar-JO"/>
              </w:rPr>
            </w:pPr>
            <w:r w:rsidRPr="002115EB">
              <w:rPr>
                <w:rFonts w:asciiTheme="majorBidi" w:hAnsiTheme="majorBidi" w:cstheme="majorBidi"/>
                <w:sz w:val="20"/>
                <w:szCs w:val="20"/>
                <w:lang w:bidi="ar-JO"/>
              </w:rPr>
              <w:t>HW 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CA5644" w14:textId="77777777" w:rsidR="002115EB" w:rsidRPr="00CC18BC" w:rsidRDefault="002115EB" w:rsidP="002115EB">
            <w:pPr>
              <w:spacing w:after="0"/>
              <w:rPr>
                <w:rFonts w:asciiTheme="majorBidi" w:hAnsiTheme="majorBidi" w:cstheme="majorBidi"/>
                <w:sz w:val="20"/>
                <w:szCs w:val="20"/>
                <w:lang w:bidi="ar-JO"/>
              </w:rPr>
            </w:pPr>
          </w:p>
          <w:p w14:paraId="2E266012" w14:textId="77777777" w:rsidR="002115EB" w:rsidRDefault="002115EB"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1-Ch15</w:t>
            </w:r>
            <w:r>
              <w:rPr>
                <w:rFonts w:asciiTheme="majorBidi" w:hAnsiTheme="majorBidi" w:cstheme="majorBidi"/>
                <w:sz w:val="20"/>
                <w:szCs w:val="20"/>
                <w:lang w:bidi="ar-JO"/>
              </w:rPr>
              <w:t xml:space="preserve"> R</w:t>
            </w:r>
            <w:r w:rsidRPr="00CC18BC">
              <w:rPr>
                <w:rFonts w:asciiTheme="majorBidi" w:hAnsiTheme="majorBidi" w:cstheme="majorBidi"/>
                <w:sz w:val="20"/>
                <w:szCs w:val="20"/>
                <w:lang w:bidi="ar-JO"/>
              </w:rPr>
              <w:t>2-Ch12</w:t>
            </w:r>
          </w:p>
          <w:p w14:paraId="062339CD" w14:textId="6FF60228" w:rsidR="002115EB" w:rsidRDefault="002115EB"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R2-Ch</w:t>
            </w:r>
            <w:r w:rsidRPr="00CC18BC">
              <w:rPr>
                <w:rFonts w:asciiTheme="majorBidi" w:hAnsiTheme="majorBidi" w:cstheme="majorBidi"/>
                <w:sz w:val="20"/>
                <w:szCs w:val="20"/>
                <w:lang w:bidi="ar-JO"/>
              </w:rPr>
              <w:t>13</w:t>
            </w:r>
          </w:p>
          <w:p w14:paraId="106D193C" w14:textId="42CF37EE" w:rsidR="002115EB" w:rsidRDefault="002115EB"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w:t>
            </w:r>
            <w:r w:rsidRPr="00CC18BC">
              <w:rPr>
                <w:rFonts w:asciiTheme="majorBidi" w:hAnsiTheme="majorBidi" w:cstheme="majorBidi"/>
                <w:sz w:val="20"/>
                <w:szCs w:val="20"/>
                <w:lang w:bidi="ar-JO"/>
              </w:rPr>
              <w:t>1-Ch1</w:t>
            </w:r>
            <w:r>
              <w:rPr>
                <w:rFonts w:asciiTheme="majorBidi" w:hAnsiTheme="majorBidi" w:cstheme="majorBidi"/>
                <w:sz w:val="20"/>
                <w:szCs w:val="20"/>
                <w:lang w:bidi="ar-JO"/>
              </w:rPr>
              <w:t>6</w:t>
            </w:r>
          </w:p>
          <w:p w14:paraId="7F312618" w14:textId="6704C223" w:rsidR="005F06B2" w:rsidRPr="00CC18BC" w:rsidRDefault="005F06B2" w:rsidP="002115EB">
            <w:pPr>
              <w:spacing w:after="0"/>
              <w:rPr>
                <w:rFonts w:asciiTheme="majorBidi" w:hAnsiTheme="majorBidi" w:cstheme="majorBidi"/>
                <w:sz w:val="20"/>
                <w:szCs w:val="20"/>
                <w:lang w:bidi="ar-JO"/>
              </w:rPr>
            </w:pPr>
            <w:r>
              <w:rPr>
                <w:rFonts w:asciiTheme="majorBidi" w:hAnsiTheme="majorBidi" w:cstheme="majorBidi"/>
                <w:sz w:val="20"/>
                <w:szCs w:val="20"/>
                <w:lang w:bidi="ar-JO"/>
              </w:rPr>
              <w:t>R4</w:t>
            </w:r>
          </w:p>
          <w:p w14:paraId="58124EBE" w14:textId="54CA0790" w:rsidR="002115EB" w:rsidRPr="00CC18BC" w:rsidRDefault="002115EB" w:rsidP="002115EB">
            <w:pPr>
              <w:spacing w:after="0"/>
              <w:rPr>
                <w:rFonts w:asciiTheme="majorBidi" w:hAnsiTheme="majorBidi" w:cstheme="majorBidi"/>
                <w:sz w:val="20"/>
                <w:szCs w:val="20"/>
                <w:lang w:bidi="ar-JO"/>
              </w:rPr>
            </w:pPr>
          </w:p>
        </w:tc>
      </w:tr>
      <w:tr w:rsidR="00654614" w:rsidRPr="008A6ACA" w14:paraId="2D4EDE03" w14:textId="77777777" w:rsidTr="005406B9">
        <w:trPr>
          <w:trHeight w:val="53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9767813" w14:textId="45EA1F05" w:rsidR="00654614" w:rsidRPr="004D7861" w:rsidRDefault="00654614" w:rsidP="00654614">
            <w:pPr>
              <w:spacing w:after="0" w:line="240" w:lineRule="auto"/>
              <w:rPr>
                <w:rFonts w:asciiTheme="majorBidi" w:hAnsiTheme="majorBidi" w:cstheme="majorBidi"/>
                <w:sz w:val="20"/>
                <w:szCs w:val="20"/>
                <w:lang w:bidi="ar-JO"/>
              </w:rPr>
            </w:pPr>
            <w:r w:rsidRPr="004D7861">
              <w:rPr>
                <w:rFonts w:asciiTheme="majorBidi" w:hAnsiTheme="majorBidi" w:cstheme="majorBidi"/>
                <w:sz w:val="20"/>
                <w:szCs w:val="20"/>
                <w:lang w:bidi="ar-JO"/>
              </w:rPr>
              <w:t>16</w:t>
            </w:r>
          </w:p>
        </w:tc>
        <w:tc>
          <w:tcPr>
            <w:tcW w:w="720" w:type="dxa"/>
            <w:tcBorders>
              <w:top w:val="single" w:sz="4" w:space="0" w:color="auto"/>
              <w:left w:val="single" w:sz="4" w:space="0" w:color="auto"/>
              <w:bottom w:val="single" w:sz="4" w:space="0" w:color="auto"/>
              <w:right w:val="single" w:sz="4" w:space="0" w:color="auto"/>
            </w:tcBorders>
          </w:tcPr>
          <w:p w14:paraId="1772C8E6" w14:textId="2E190D3B" w:rsidR="00654614" w:rsidRPr="004D7861" w:rsidRDefault="00654614" w:rsidP="00654614">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32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0E937CA" w14:textId="4F55538B" w:rsidR="00654614" w:rsidRPr="004D7861" w:rsidRDefault="00654614" w:rsidP="00654614">
            <w:pPr>
              <w:spacing w:before="100" w:beforeAutospacing="1"/>
              <w:rPr>
                <w:rFonts w:asciiTheme="majorBidi" w:eastAsia="Calibri" w:hAnsiTheme="majorBidi" w:cstheme="majorBidi"/>
                <w:b/>
                <w:bCs/>
              </w:rPr>
            </w:pPr>
            <w:r w:rsidRPr="004D7861">
              <w:rPr>
                <w:rFonts w:asciiTheme="majorBidi" w:eastAsia="Calibri" w:hAnsiTheme="majorBidi" w:cstheme="majorBidi"/>
                <w:b/>
                <w:bCs/>
              </w:rPr>
              <w:t>Final Hour Exam</w:t>
            </w:r>
          </w:p>
        </w:tc>
        <w:tc>
          <w:tcPr>
            <w:tcW w:w="900" w:type="dxa"/>
            <w:tcBorders>
              <w:top w:val="single" w:sz="4" w:space="0" w:color="auto"/>
              <w:left w:val="single" w:sz="4" w:space="0" w:color="auto"/>
              <w:bottom w:val="single" w:sz="4" w:space="0" w:color="auto"/>
              <w:right w:val="single" w:sz="4" w:space="0" w:color="auto"/>
            </w:tcBorders>
          </w:tcPr>
          <w:p w14:paraId="48838704" w14:textId="77777777" w:rsidR="00654614" w:rsidRPr="006A378B" w:rsidRDefault="00654614" w:rsidP="00654614"/>
        </w:tc>
        <w:tc>
          <w:tcPr>
            <w:tcW w:w="1080" w:type="dxa"/>
            <w:tcBorders>
              <w:top w:val="single" w:sz="4" w:space="0" w:color="auto"/>
              <w:left w:val="single" w:sz="4" w:space="0" w:color="auto"/>
              <w:bottom w:val="single" w:sz="4" w:space="0" w:color="auto"/>
              <w:right w:val="single" w:sz="4" w:space="0" w:color="auto"/>
            </w:tcBorders>
          </w:tcPr>
          <w:p w14:paraId="30792B39" w14:textId="3D74465E" w:rsidR="00654614" w:rsidRPr="006A378B" w:rsidRDefault="00654614" w:rsidP="00654614">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291B0C92" w14:textId="77777777" w:rsidR="00654614" w:rsidRPr="006A378B" w:rsidRDefault="00654614" w:rsidP="00654614"/>
        </w:tc>
        <w:tc>
          <w:tcPr>
            <w:tcW w:w="810" w:type="dxa"/>
            <w:tcBorders>
              <w:top w:val="single" w:sz="4" w:space="0" w:color="auto"/>
              <w:left w:val="single" w:sz="4" w:space="0" w:color="auto"/>
              <w:bottom w:val="single" w:sz="4" w:space="0" w:color="auto"/>
              <w:right w:val="single" w:sz="4" w:space="0" w:color="auto"/>
            </w:tcBorders>
          </w:tcPr>
          <w:p w14:paraId="5C5B9432" w14:textId="70FCB0E4" w:rsidR="00654614" w:rsidRPr="006A378B" w:rsidRDefault="00654614" w:rsidP="00654614"/>
        </w:tc>
        <w:tc>
          <w:tcPr>
            <w:tcW w:w="990" w:type="dxa"/>
            <w:tcBorders>
              <w:top w:val="single" w:sz="4" w:space="0" w:color="auto"/>
              <w:left w:val="single" w:sz="4" w:space="0" w:color="auto"/>
              <w:bottom w:val="single" w:sz="4" w:space="0" w:color="auto"/>
              <w:right w:val="single" w:sz="4" w:space="0" w:color="auto"/>
            </w:tcBorders>
            <w:shd w:val="clear" w:color="auto" w:fill="auto"/>
          </w:tcPr>
          <w:p w14:paraId="5E0DED6A" w14:textId="3419C9B2" w:rsidR="00654614" w:rsidRPr="006A378B" w:rsidRDefault="00654614" w:rsidP="00654614"/>
        </w:tc>
      </w:tr>
    </w:tbl>
    <w:p w14:paraId="7CE09B2F" w14:textId="77777777" w:rsidR="00BF1D8D" w:rsidRDefault="00BF1D8D" w:rsidP="00071FE3">
      <w:pPr>
        <w:jc w:val="both"/>
        <w:rPr>
          <w:rFonts w:ascii="Times New Roman" w:hAnsi="Times New Roman"/>
          <w:b/>
          <w:bCs/>
          <w:sz w:val="24"/>
          <w:szCs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lastRenderedPageBreak/>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031" w:type="pct"/>
        <w:tblLook w:val="04A0" w:firstRow="1" w:lastRow="0" w:firstColumn="1" w:lastColumn="0" w:noHBand="0" w:noVBand="1"/>
      </w:tblPr>
      <w:tblGrid>
        <w:gridCol w:w="2120"/>
        <w:gridCol w:w="784"/>
        <w:gridCol w:w="2276"/>
        <w:gridCol w:w="1539"/>
        <w:gridCol w:w="1664"/>
        <w:gridCol w:w="1420"/>
      </w:tblGrid>
      <w:tr w:rsidR="008C533A" w:rsidRPr="00FA7DEA" w14:paraId="3BD0C5AC" w14:textId="77777777" w:rsidTr="00C6269E">
        <w:trPr>
          <w:trHeight w:val="910"/>
        </w:trPr>
        <w:tc>
          <w:tcPr>
            <w:tcW w:w="11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Evaluation Activity</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Mark</w:t>
            </w:r>
          </w:p>
        </w:tc>
        <w:tc>
          <w:tcPr>
            <w:tcW w:w="1016"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Topic(s)</w:t>
            </w:r>
          </w:p>
        </w:tc>
        <w:tc>
          <w:tcPr>
            <w:tcW w:w="820" w:type="pct"/>
            <w:tcBorders>
              <w:top w:val="single" w:sz="4" w:space="0" w:color="auto"/>
              <w:left w:val="nil"/>
              <w:bottom w:val="single" w:sz="4" w:space="0" w:color="auto"/>
              <w:right w:val="single" w:sz="4" w:space="0" w:color="auto"/>
            </w:tcBorders>
            <w:vAlign w:val="center"/>
          </w:tcPr>
          <w:p w14:paraId="5372EEB9" w14:textId="68FBE5F6" w:rsidR="008C533A" w:rsidRPr="00C6269E" w:rsidRDefault="00BF00BE" w:rsidP="00C6269E">
            <w:pPr>
              <w:spacing w:after="0" w:line="240" w:lineRule="auto"/>
              <w:jc w:val="center"/>
              <w:rPr>
                <w:rFonts w:ascii="Times New Roman" w:hAnsi="Times New Roman"/>
                <w:b/>
                <w:bCs/>
                <w:color w:val="000000"/>
                <w:sz w:val="20"/>
                <w:szCs w:val="20"/>
              </w:rPr>
            </w:pPr>
            <w:r w:rsidRPr="00C6269E">
              <w:rPr>
                <w:rFonts w:ascii="Times New Roman" w:hAnsi="Times New Roman"/>
                <w:b/>
                <w:bCs/>
                <w:color w:val="000000"/>
                <w:sz w:val="20"/>
                <w:szCs w:val="20"/>
              </w:rPr>
              <w:t xml:space="preserve">ILO/s </w:t>
            </w:r>
            <w:r w:rsidR="00EE0BF1" w:rsidRPr="00C6269E">
              <w:rPr>
                <w:rFonts w:ascii="Times New Roman" w:hAnsi="Times New Roman"/>
                <w:b/>
                <w:bCs/>
                <w:color w:val="000000"/>
                <w:sz w:val="20"/>
                <w:szCs w:val="20"/>
              </w:rPr>
              <w:t>L</w:t>
            </w:r>
            <w:r w:rsidRPr="00C6269E">
              <w:rPr>
                <w:rFonts w:ascii="Times New Roman" w:hAnsi="Times New Roman"/>
                <w:b/>
                <w:bCs/>
                <w:color w:val="000000"/>
                <w:sz w:val="20"/>
                <w:szCs w:val="20"/>
              </w:rPr>
              <w:t xml:space="preserve">inked to the </w:t>
            </w:r>
            <w:r w:rsidR="00EE0BF1" w:rsidRPr="00C6269E">
              <w:rPr>
                <w:rFonts w:ascii="Times New Roman" w:hAnsi="Times New Roman"/>
                <w:b/>
                <w:bCs/>
                <w:color w:val="000000"/>
                <w:sz w:val="20"/>
                <w:szCs w:val="20"/>
              </w:rPr>
              <w:t>E</w:t>
            </w:r>
            <w:r w:rsidRPr="00C6269E">
              <w:rPr>
                <w:rFonts w:ascii="Times New Roman" w:hAnsi="Times New Roman"/>
                <w:b/>
                <w:bCs/>
                <w:color w:val="000000"/>
                <w:sz w:val="20"/>
                <w:szCs w:val="20"/>
              </w:rPr>
              <w:t>valuation activity</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Period (Week)</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Platform</w:t>
            </w:r>
          </w:p>
        </w:tc>
      </w:tr>
      <w:tr w:rsidR="00A56B77" w:rsidRPr="00FA7DEA" w14:paraId="33D1C37C"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5F44DE25" w:rsidR="00A56B77" w:rsidRPr="00FA7DEA" w:rsidRDefault="00A56B77" w:rsidP="00C6269E">
            <w:pPr>
              <w:spacing w:after="0"/>
              <w:rPr>
                <w:rFonts w:ascii="Times New Roman" w:hAnsi="Times New Roman"/>
                <w:color w:val="000000"/>
              </w:rPr>
            </w:pPr>
            <w:r>
              <w:rPr>
                <w:rFonts w:asciiTheme="majorBidi" w:hAnsiTheme="majorBidi" w:cstheme="majorBidi"/>
                <w:lang w:bidi="ar-JO"/>
              </w:rPr>
              <w:t>Quizzes</w:t>
            </w:r>
            <w:r w:rsidR="00C6269E">
              <w:rPr>
                <w:rFonts w:asciiTheme="majorBidi" w:hAnsiTheme="majorBidi" w:cstheme="majorBidi"/>
                <w:lang w:bidi="ar-JO"/>
              </w:rPr>
              <w:t>, homework</w:t>
            </w:r>
          </w:p>
        </w:tc>
        <w:tc>
          <w:tcPr>
            <w:tcW w:w="435" w:type="pct"/>
            <w:tcBorders>
              <w:top w:val="nil"/>
              <w:left w:val="nil"/>
              <w:bottom w:val="single" w:sz="4" w:space="0" w:color="auto"/>
              <w:right w:val="single" w:sz="4" w:space="0" w:color="auto"/>
            </w:tcBorders>
            <w:shd w:val="clear" w:color="auto" w:fill="auto"/>
            <w:noWrap/>
            <w:vAlign w:val="bottom"/>
            <w:hideMark/>
          </w:tcPr>
          <w:p w14:paraId="46CFD3BD" w14:textId="7E1DEC90" w:rsidR="00A56B77" w:rsidRPr="00FA7DEA" w:rsidRDefault="00A56B77" w:rsidP="00C6269E">
            <w:pPr>
              <w:spacing w:after="0"/>
              <w:jc w:val="center"/>
              <w:rPr>
                <w:rFonts w:ascii="Times New Roman" w:hAnsi="Times New Roman"/>
                <w:color w:val="000000"/>
              </w:rPr>
            </w:pPr>
            <w:r>
              <w:rPr>
                <w:rFonts w:ascii="Times New Roman" w:hAnsi="Times New Roman"/>
                <w:color w:val="000000"/>
              </w:rPr>
              <w:t>10</w:t>
            </w:r>
          </w:p>
        </w:tc>
        <w:tc>
          <w:tcPr>
            <w:tcW w:w="1016" w:type="pct"/>
            <w:tcBorders>
              <w:top w:val="nil"/>
              <w:left w:val="nil"/>
              <w:bottom w:val="single" w:sz="4" w:space="0" w:color="auto"/>
              <w:right w:val="single" w:sz="4" w:space="0" w:color="auto"/>
            </w:tcBorders>
            <w:shd w:val="clear" w:color="auto" w:fill="auto"/>
            <w:noWrap/>
            <w:vAlign w:val="bottom"/>
            <w:hideMark/>
          </w:tcPr>
          <w:p w14:paraId="2DFAD633" w14:textId="477F8F46"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820" w:type="pct"/>
            <w:tcBorders>
              <w:top w:val="single" w:sz="4" w:space="0" w:color="auto"/>
              <w:left w:val="nil"/>
              <w:bottom w:val="single" w:sz="4" w:space="0" w:color="auto"/>
              <w:right w:val="single" w:sz="4" w:space="0" w:color="auto"/>
            </w:tcBorders>
          </w:tcPr>
          <w:p w14:paraId="0AF82285" w14:textId="098F3D67"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w:t>
            </w:r>
          </w:p>
        </w:tc>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6455747C"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During semester</w:t>
            </w:r>
          </w:p>
        </w:tc>
        <w:tc>
          <w:tcPr>
            <w:tcW w:w="752" w:type="pct"/>
            <w:tcBorders>
              <w:top w:val="nil"/>
              <w:left w:val="nil"/>
              <w:bottom w:val="single" w:sz="4" w:space="0" w:color="auto"/>
              <w:right w:val="single" w:sz="4" w:space="0" w:color="auto"/>
            </w:tcBorders>
            <w:shd w:val="clear" w:color="auto" w:fill="auto"/>
            <w:noWrap/>
            <w:vAlign w:val="bottom"/>
            <w:hideMark/>
          </w:tcPr>
          <w:p w14:paraId="7A8AA465" w14:textId="2B3A5D1F" w:rsidR="00A56B77" w:rsidRPr="00FA7DEA" w:rsidRDefault="00CD0F2E" w:rsidP="00C6269E">
            <w:pPr>
              <w:spacing w:after="0"/>
              <w:rPr>
                <w:rFonts w:ascii="Times New Roman" w:hAnsi="Times New Roman"/>
                <w:color w:val="000000"/>
              </w:rPr>
            </w:pPr>
            <w:r>
              <w:rPr>
                <w:rFonts w:asciiTheme="majorBidi" w:hAnsiTheme="majorBidi" w:cstheme="majorBidi"/>
                <w:color w:val="000000"/>
              </w:rPr>
              <w:t xml:space="preserve">At </w:t>
            </w:r>
            <w:r w:rsidR="007B30F9">
              <w:rPr>
                <w:rFonts w:asciiTheme="majorBidi" w:hAnsiTheme="majorBidi" w:cstheme="majorBidi"/>
                <w:color w:val="000000"/>
              </w:rPr>
              <w:t>U</w:t>
            </w:r>
            <w:r w:rsidR="007B30F9" w:rsidRPr="00C64BD3">
              <w:rPr>
                <w:rFonts w:asciiTheme="majorBidi" w:hAnsiTheme="majorBidi" w:cstheme="majorBidi"/>
                <w:color w:val="000000"/>
              </w:rPr>
              <w:t>niversity</w:t>
            </w:r>
          </w:p>
        </w:tc>
      </w:tr>
      <w:tr w:rsidR="00A56B77" w:rsidRPr="00FA7DEA" w14:paraId="2E75F44D"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tcPr>
          <w:p w14:paraId="11452B37" w14:textId="4C3665F6" w:rsidR="00A56B77" w:rsidRPr="00FA7DEA" w:rsidRDefault="00C6269E" w:rsidP="00C6269E">
            <w:pPr>
              <w:spacing w:after="0"/>
              <w:rPr>
                <w:rFonts w:ascii="Times New Roman" w:hAnsi="Times New Roman"/>
                <w:color w:val="000000"/>
              </w:rPr>
            </w:pPr>
            <w:r>
              <w:rPr>
                <w:rFonts w:asciiTheme="majorBidi" w:hAnsiTheme="majorBidi" w:cstheme="majorBidi"/>
                <w:lang w:bidi="ar-JO"/>
              </w:rPr>
              <w:t>First-term exam</w:t>
            </w:r>
          </w:p>
        </w:tc>
        <w:tc>
          <w:tcPr>
            <w:tcW w:w="435" w:type="pct"/>
            <w:tcBorders>
              <w:top w:val="nil"/>
              <w:left w:val="nil"/>
              <w:bottom w:val="single" w:sz="4" w:space="0" w:color="auto"/>
              <w:right w:val="single" w:sz="4" w:space="0" w:color="auto"/>
            </w:tcBorders>
            <w:shd w:val="clear" w:color="auto" w:fill="auto"/>
            <w:noWrap/>
            <w:vAlign w:val="bottom"/>
          </w:tcPr>
          <w:p w14:paraId="2597952E" w14:textId="52D2DB36" w:rsidR="00A56B77" w:rsidRPr="00FA7DEA" w:rsidRDefault="00C6269E" w:rsidP="00C6269E">
            <w:pPr>
              <w:spacing w:after="0"/>
              <w:jc w:val="center"/>
              <w:rPr>
                <w:rFonts w:ascii="Times New Roman" w:hAnsi="Times New Roman"/>
                <w:color w:val="000000"/>
              </w:rPr>
            </w:pPr>
            <w:r>
              <w:rPr>
                <w:rFonts w:ascii="Times New Roman" w:hAnsi="Times New Roman"/>
                <w:color w:val="000000"/>
              </w:rPr>
              <w:t>20</w:t>
            </w:r>
          </w:p>
        </w:tc>
        <w:tc>
          <w:tcPr>
            <w:tcW w:w="1016" w:type="pct"/>
            <w:tcBorders>
              <w:top w:val="nil"/>
              <w:left w:val="nil"/>
              <w:bottom w:val="single" w:sz="4" w:space="0" w:color="auto"/>
              <w:right w:val="single" w:sz="4" w:space="0" w:color="auto"/>
            </w:tcBorders>
            <w:shd w:val="clear" w:color="auto" w:fill="auto"/>
            <w:noWrap/>
            <w:vAlign w:val="center"/>
            <w:hideMark/>
          </w:tcPr>
          <w:p w14:paraId="4342C207" w14:textId="0E458008"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820" w:type="pct"/>
            <w:tcBorders>
              <w:top w:val="single" w:sz="4" w:space="0" w:color="auto"/>
              <w:left w:val="nil"/>
              <w:bottom w:val="single" w:sz="4" w:space="0" w:color="auto"/>
              <w:right w:val="single" w:sz="4" w:space="0" w:color="auto"/>
            </w:tcBorders>
          </w:tcPr>
          <w:p w14:paraId="731A68D9" w14:textId="3C8D049B" w:rsidR="00A56B77" w:rsidRPr="00FA7DEA" w:rsidRDefault="00E91111" w:rsidP="00C6269E">
            <w:pPr>
              <w:spacing w:after="0"/>
              <w:rPr>
                <w:rFonts w:ascii="Times New Roman" w:hAnsi="Times New Roman"/>
                <w:color w:val="000000"/>
              </w:rPr>
            </w:pPr>
            <w:r>
              <w:rPr>
                <w:rFonts w:ascii="Times New Roman" w:hAnsi="Times New Roman"/>
                <w:color w:val="000000"/>
              </w:rPr>
              <w:t>A,B,D</w:t>
            </w:r>
          </w:p>
        </w:tc>
        <w:tc>
          <w:tcPr>
            <w:tcW w:w="860"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16EF9669" w:rsidR="00A56B77" w:rsidRPr="00FA7DEA" w:rsidRDefault="00E91111" w:rsidP="00C6269E">
            <w:pPr>
              <w:spacing w:after="0"/>
              <w:rPr>
                <w:rFonts w:ascii="Times New Roman" w:hAnsi="Times New Roman"/>
                <w:color w:val="000000"/>
              </w:rPr>
            </w:pPr>
            <w:r>
              <w:rPr>
                <w:rFonts w:asciiTheme="majorBidi" w:hAnsiTheme="majorBidi" w:cstheme="majorBidi"/>
                <w:color w:val="000000"/>
              </w:rPr>
              <w:t>7</w:t>
            </w:r>
          </w:p>
        </w:tc>
        <w:tc>
          <w:tcPr>
            <w:tcW w:w="752" w:type="pct"/>
            <w:tcBorders>
              <w:top w:val="nil"/>
              <w:left w:val="nil"/>
              <w:bottom w:val="single" w:sz="4" w:space="0" w:color="auto"/>
              <w:right w:val="single" w:sz="4" w:space="0" w:color="auto"/>
            </w:tcBorders>
            <w:shd w:val="clear" w:color="auto" w:fill="auto"/>
            <w:noWrap/>
            <w:vAlign w:val="bottom"/>
            <w:hideMark/>
          </w:tcPr>
          <w:p w14:paraId="2EE5518A" w14:textId="4F38F33D" w:rsidR="00A56B77" w:rsidRPr="00FA7DEA" w:rsidRDefault="00C6269E" w:rsidP="00C6269E">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A56B77" w:rsidRPr="00FA7DEA" w14:paraId="4A290886"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tcPr>
          <w:p w14:paraId="7E29E74A" w14:textId="52BBE870" w:rsidR="00A56B77" w:rsidRPr="00FA7DEA" w:rsidRDefault="00C6269E" w:rsidP="00C6269E">
            <w:pPr>
              <w:spacing w:after="0"/>
              <w:rPr>
                <w:rFonts w:ascii="Times New Roman" w:hAnsi="Times New Roman"/>
                <w:color w:val="000000"/>
              </w:rPr>
            </w:pPr>
            <w:r>
              <w:rPr>
                <w:rFonts w:asciiTheme="majorBidi" w:hAnsiTheme="majorBidi" w:cstheme="majorBidi"/>
                <w:lang w:bidi="ar-JO"/>
              </w:rPr>
              <w:t>Second-term</w:t>
            </w:r>
            <w:r w:rsidR="00A56B77" w:rsidRPr="00C64BD3">
              <w:rPr>
                <w:rFonts w:asciiTheme="majorBidi" w:hAnsiTheme="majorBidi" w:cstheme="majorBidi"/>
                <w:lang w:bidi="ar-JO"/>
              </w:rPr>
              <w:t xml:space="preserve"> Exam</w:t>
            </w:r>
          </w:p>
        </w:tc>
        <w:tc>
          <w:tcPr>
            <w:tcW w:w="435" w:type="pct"/>
            <w:tcBorders>
              <w:top w:val="nil"/>
              <w:left w:val="nil"/>
              <w:bottom w:val="single" w:sz="4" w:space="0" w:color="auto"/>
              <w:right w:val="single" w:sz="4" w:space="0" w:color="auto"/>
            </w:tcBorders>
            <w:shd w:val="clear" w:color="auto" w:fill="auto"/>
            <w:noWrap/>
            <w:vAlign w:val="bottom"/>
          </w:tcPr>
          <w:p w14:paraId="289B005D" w14:textId="58B9B8FD" w:rsidR="00A56B77" w:rsidRPr="00FA7DEA" w:rsidRDefault="00C6269E" w:rsidP="00C6269E">
            <w:pPr>
              <w:spacing w:after="0"/>
              <w:jc w:val="center"/>
              <w:rPr>
                <w:rFonts w:ascii="Times New Roman" w:hAnsi="Times New Roman"/>
                <w:color w:val="000000"/>
              </w:rPr>
            </w:pPr>
            <w:r>
              <w:rPr>
                <w:rFonts w:ascii="Times New Roman" w:hAnsi="Times New Roman"/>
                <w:color w:val="000000"/>
              </w:rPr>
              <w:t>20</w:t>
            </w:r>
          </w:p>
        </w:tc>
        <w:tc>
          <w:tcPr>
            <w:tcW w:w="1016" w:type="pct"/>
            <w:tcBorders>
              <w:top w:val="nil"/>
              <w:left w:val="nil"/>
              <w:bottom w:val="single" w:sz="4" w:space="0" w:color="auto"/>
              <w:right w:val="single" w:sz="4" w:space="0" w:color="auto"/>
            </w:tcBorders>
            <w:shd w:val="clear" w:color="auto" w:fill="auto"/>
            <w:noWrap/>
            <w:vAlign w:val="bottom"/>
            <w:hideMark/>
          </w:tcPr>
          <w:p w14:paraId="5D69BAA3" w14:textId="79DB85E0"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Beginning to soil water</w:t>
            </w:r>
          </w:p>
        </w:tc>
        <w:tc>
          <w:tcPr>
            <w:tcW w:w="820" w:type="pct"/>
            <w:tcBorders>
              <w:top w:val="single" w:sz="4" w:space="0" w:color="auto"/>
              <w:left w:val="nil"/>
              <w:bottom w:val="single" w:sz="4" w:space="0" w:color="auto"/>
              <w:right w:val="single" w:sz="4" w:space="0" w:color="auto"/>
            </w:tcBorders>
          </w:tcPr>
          <w:p w14:paraId="3C29EAAA" w14:textId="03A6F152" w:rsidR="00A56B77" w:rsidRPr="00FA7DEA" w:rsidRDefault="00E91111" w:rsidP="00E91111">
            <w:pPr>
              <w:spacing w:after="0"/>
              <w:rPr>
                <w:rFonts w:ascii="Times New Roman" w:hAnsi="Times New Roman"/>
                <w:color w:val="000000"/>
              </w:rPr>
            </w:pPr>
            <w:r w:rsidRPr="00E91111">
              <w:rPr>
                <w:rFonts w:ascii="Times New Roman" w:hAnsi="Times New Roman"/>
                <w:color w:val="000000"/>
              </w:rPr>
              <w:t>A2</w:t>
            </w:r>
            <w:r>
              <w:rPr>
                <w:rFonts w:ascii="Times New Roman" w:hAnsi="Times New Roman"/>
                <w:color w:val="000000"/>
              </w:rPr>
              <w:t>,</w:t>
            </w:r>
            <w:r w:rsidRPr="00E91111">
              <w:rPr>
                <w:rFonts w:ascii="Times New Roman" w:hAnsi="Times New Roman"/>
                <w:color w:val="000000"/>
              </w:rPr>
              <w:t>B1</w:t>
            </w:r>
            <w:r>
              <w:rPr>
                <w:rFonts w:ascii="Times New Roman" w:hAnsi="Times New Roman"/>
                <w:color w:val="000000"/>
              </w:rPr>
              <w:t>,C,D1</w:t>
            </w:r>
            <w:r w:rsidRPr="00E91111">
              <w:rPr>
                <w:rFonts w:ascii="Times New Roman" w:hAnsi="Times New Roman"/>
                <w:color w:val="000000"/>
              </w:rPr>
              <w:t xml:space="preserve"> </w:t>
            </w:r>
          </w:p>
        </w:tc>
        <w:tc>
          <w:tcPr>
            <w:tcW w:w="860" w:type="pct"/>
            <w:tcBorders>
              <w:top w:val="nil"/>
              <w:left w:val="single" w:sz="4" w:space="0" w:color="auto"/>
              <w:bottom w:val="single" w:sz="4" w:space="0" w:color="auto"/>
              <w:right w:val="single" w:sz="4" w:space="0" w:color="auto"/>
            </w:tcBorders>
            <w:shd w:val="clear" w:color="auto" w:fill="auto"/>
            <w:noWrap/>
            <w:vAlign w:val="center"/>
            <w:hideMark/>
          </w:tcPr>
          <w:p w14:paraId="2F1C415E" w14:textId="0C856812" w:rsidR="00A56B77" w:rsidRPr="00FA7DEA" w:rsidRDefault="00E91111" w:rsidP="00C6269E">
            <w:pPr>
              <w:spacing w:after="0"/>
              <w:rPr>
                <w:rFonts w:ascii="Times New Roman" w:hAnsi="Times New Roman"/>
                <w:color w:val="000000"/>
              </w:rPr>
            </w:pPr>
            <w:r>
              <w:rPr>
                <w:rFonts w:asciiTheme="majorBidi" w:hAnsiTheme="majorBidi" w:cstheme="majorBidi"/>
                <w:color w:val="000000"/>
              </w:rPr>
              <w:t>12</w:t>
            </w:r>
          </w:p>
        </w:tc>
        <w:tc>
          <w:tcPr>
            <w:tcW w:w="752" w:type="pct"/>
            <w:tcBorders>
              <w:top w:val="nil"/>
              <w:left w:val="nil"/>
              <w:bottom w:val="single" w:sz="4" w:space="0" w:color="auto"/>
              <w:right w:val="single" w:sz="4" w:space="0" w:color="auto"/>
            </w:tcBorders>
            <w:shd w:val="clear" w:color="auto" w:fill="auto"/>
            <w:noWrap/>
            <w:vAlign w:val="center"/>
            <w:hideMark/>
          </w:tcPr>
          <w:p w14:paraId="6A04832B" w14:textId="5B8E56D2" w:rsidR="00A56B77" w:rsidRPr="00FA7DEA" w:rsidRDefault="00C6269E" w:rsidP="00C6269E">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A56B77" w:rsidRPr="00FA7DEA" w14:paraId="0F8EB9EA" w14:textId="77777777" w:rsidTr="00C6269E">
        <w:trPr>
          <w:trHeight w:val="315"/>
        </w:trPr>
        <w:tc>
          <w:tcPr>
            <w:tcW w:w="1117" w:type="pct"/>
            <w:tcBorders>
              <w:top w:val="nil"/>
              <w:left w:val="single" w:sz="4" w:space="0" w:color="auto"/>
              <w:bottom w:val="single" w:sz="4" w:space="0" w:color="auto"/>
              <w:right w:val="single" w:sz="4" w:space="0" w:color="auto"/>
            </w:tcBorders>
            <w:shd w:val="clear" w:color="auto" w:fill="auto"/>
            <w:noWrap/>
            <w:vAlign w:val="center"/>
          </w:tcPr>
          <w:p w14:paraId="2338D8D8" w14:textId="0FB2FDD1" w:rsidR="00A56B77" w:rsidRPr="00FA7DEA" w:rsidRDefault="00A56B77" w:rsidP="00C6269E">
            <w:pPr>
              <w:spacing w:after="0"/>
              <w:rPr>
                <w:rFonts w:ascii="Times New Roman" w:hAnsi="Times New Roman"/>
                <w:color w:val="000000"/>
              </w:rPr>
            </w:pPr>
            <w:r w:rsidRPr="00C64BD3">
              <w:rPr>
                <w:rFonts w:asciiTheme="majorBidi" w:hAnsiTheme="majorBidi" w:cstheme="majorBidi"/>
              </w:rPr>
              <w:t>Final Exam</w:t>
            </w:r>
          </w:p>
        </w:tc>
        <w:tc>
          <w:tcPr>
            <w:tcW w:w="435" w:type="pct"/>
            <w:tcBorders>
              <w:top w:val="nil"/>
              <w:left w:val="nil"/>
              <w:bottom w:val="single" w:sz="4" w:space="0" w:color="auto"/>
              <w:right w:val="single" w:sz="4" w:space="0" w:color="auto"/>
            </w:tcBorders>
            <w:shd w:val="clear" w:color="auto" w:fill="auto"/>
            <w:noWrap/>
            <w:vAlign w:val="bottom"/>
          </w:tcPr>
          <w:p w14:paraId="56E399FA" w14:textId="48D8AFE8" w:rsidR="00A56B77" w:rsidRPr="00FA7DEA" w:rsidRDefault="00A56B77" w:rsidP="00C6269E">
            <w:pPr>
              <w:spacing w:after="0"/>
              <w:jc w:val="center"/>
              <w:rPr>
                <w:rFonts w:ascii="Times New Roman" w:hAnsi="Times New Roman"/>
                <w:color w:val="000000"/>
              </w:rPr>
            </w:pPr>
            <w:r>
              <w:rPr>
                <w:rFonts w:ascii="Times New Roman" w:hAnsi="Times New Roman"/>
                <w:color w:val="000000"/>
              </w:rPr>
              <w:t>50</w:t>
            </w:r>
          </w:p>
        </w:tc>
        <w:tc>
          <w:tcPr>
            <w:tcW w:w="1016" w:type="pct"/>
            <w:tcBorders>
              <w:top w:val="nil"/>
              <w:left w:val="nil"/>
              <w:bottom w:val="single" w:sz="4" w:space="0" w:color="auto"/>
              <w:right w:val="single" w:sz="4" w:space="0" w:color="auto"/>
            </w:tcBorders>
            <w:shd w:val="clear" w:color="auto" w:fill="auto"/>
            <w:noWrap/>
            <w:vAlign w:val="bottom"/>
          </w:tcPr>
          <w:p w14:paraId="7496FEE8" w14:textId="3C59AA16"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 topics</w:t>
            </w:r>
          </w:p>
        </w:tc>
        <w:tc>
          <w:tcPr>
            <w:tcW w:w="820" w:type="pct"/>
            <w:tcBorders>
              <w:top w:val="single" w:sz="4" w:space="0" w:color="auto"/>
              <w:left w:val="nil"/>
              <w:bottom w:val="single" w:sz="4" w:space="0" w:color="auto"/>
              <w:right w:val="single" w:sz="4" w:space="0" w:color="auto"/>
            </w:tcBorders>
          </w:tcPr>
          <w:p w14:paraId="5FBE0A7B" w14:textId="59B8C063"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All</w:t>
            </w:r>
          </w:p>
        </w:tc>
        <w:tc>
          <w:tcPr>
            <w:tcW w:w="860" w:type="pct"/>
            <w:tcBorders>
              <w:top w:val="nil"/>
              <w:left w:val="single" w:sz="4" w:space="0" w:color="auto"/>
              <w:bottom w:val="single" w:sz="4" w:space="0" w:color="auto"/>
              <w:right w:val="single" w:sz="4" w:space="0" w:color="auto"/>
            </w:tcBorders>
            <w:shd w:val="clear" w:color="auto" w:fill="auto"/>
            <w:noWrap/>
            <w:vAlign w:val="bottom"/>
          </w:tcPr>
          <w:p w14:paraId="18A508CC" w14:textId="235BA09C" w:rsidR="00A56B77" w:rsidRPr="00FA7DEA" w:rsidRDefault="00A56B77" w:rsidP="00C6269E">
            <w:pPr>
              <w:spacing w:after="0"/>
              <w:rPr>
                <w:rFonts w:ascii="Times New Roman" w:hAnsi="Times New Roman"/>
                <w:color w:val="000000"/>
              </w:rPr>
            </w:pPr>
            <w:r w:rsidRPr="00C64BD3">
              <w:rPr>
                <w:rFonts w:asciiTheme="majorBidi" w:hAnsiTheme="majorBidi" w:cstheme="majorBidi"/>
                <w:color w:val="000000"/>
              </w:rPr>
              <w:t>16</w:t>
            </w:r>
          </w:p>
        </w:tc>
        <w:tc>
          <w:tcPr>
            <w:tcW w:w="752" w:type="pct"/>
            <w:tcBorders>
              <w:top w:val="nil"/>
              <w:left w:val="nil"/>
              <w:bottom w:val="single" w:sz="4" w:space="0" w:color="auto"/>
              <w:right w:val="single" w:sz="4" w:space="0" w:color="auto"/>
            </w:tcBorders>
            <w:shd w:val="clear" w:color="auto" w:fill="auto"/>
            <w:noWrap/>
            <w:vAlign w:val="bottom"/>
          </w:tcPr>
          <w:p w14:paraId="0E4F341B" w14:textId="1B28F483" w:rsidR="00A56B77" w:rsidRPr="00FA7DEA" w:rsidRDefault="00C6269E" w:rsidP="00C6269E">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bl>
    <w:p w14:paraId="0E75D67D" w14:textId="77777777" w:rsidR="00EE0BF1" w:rsidRDefault="00EE0BF1" w:rsidP="006F2BAD">
      <w:pPr>
        <w:spacing w:after="0" w:line="240" w:lineRule="auto"/>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7FBC73CE" w14:textId="77777777" w:rsidTr="006F2BAD">
        <w:trPr>
          <w:trHeight w:val="448"/>
          <w:jc w:val="center"/>
        </w:trPr>
        <w:tc>
          <w:tcPr>
            <w:tcW w:w="5000" w:type="pct"/>
            <w:tcBorders>
              <w:bottom w:val="single" w:sz="4" w:space="0" w:color="auto"/>
            </w:tcBorders>
          </w:tcPr>
          <w:p w14:paraId="6DF233DC" w14:textId="2E816D16" w:rsidR="00EE0BF1" w:rsidRPr="008C533A" w:rsidRDefault="00367E48" w:rsidP="003C2CA6">
            <w:pPr>
              <w:jc w:val="both"/>
              <w:rPr>
                <w:rFonts w:ascii="Times New Roman" w:hAnsi="Times New Roman"/>
                <w:sz w:val="24"/>
                <w:szCs w:val="24"/>
              </w:rPr>
            </w:pPr>
            <w:r w:rsidRPr="009B73A0">
              <w:rPr>
                <w:rFonts w:ascii="Times New Roman" w:hAnsi="Times New Roman"/>
                <w:sz w:val="24"/>
              </w:rPr>
              <w:t xml:space="preserve">Students should have </w:t>
            </w:r>
            <w:r w:rsidR="006F2BAD">
              <w:rPr>
                <w:rFonts w:ascii="Times New Roman" w:hAnsi="Times New Roman"/>
                <w:sz w:val="24"/>
              </w:rPr>
              <w:t>internet access and an</w:t>
            </w:r>
            <w:r w:rsidRPr="009B73A0">
              <w:rPr>
                <w:rFonts w:ascii="Times New Roman" w:hAnsi="Times New Roman"/>
                <w:sz w:val="24"/>
              </w:rPr>
              <w:t xml:space="preserve"> account on Microsoft team’s platform</w:t>
            </w:r>
            <w:r w:rsidR="006F2BAD">
              <w:rPr>
                <w:rFonts w:ascii="Times New Roman" w:hAnsi="Times New Roman"/>
                <w:sz w:val="24"/>
              </w:rPr>
              <w:t>.</w:t>
            </w:r>
            <w:r>
              <w:rPr>
                <w:rFonts w:ascii="Times New Roman" w:hAnsi="Times New Roman"/>
                <w:sz w:val="24"/>
                <w:szCs w:val="24"/>
              </w:rPr>
              <w:t xml:space="preserve"> </w:t>
            </w:r>
          </w:p>
        </w:tc>
      </w:tr>
    </w:tbl>
    <w:p w14:paraId="1FFE5EBE" w14:textId="77777777" w:rsidR="00EE0BF1" w:rsidRDefault="00EE0BF1" w:rsidP="006F2BAD">
      <w:pPr>
        <w:spacing w:after="0" w:line="240" w:lineRule="auto"/>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13C3E755" w14:textId="77777777" w:rsidTr="006F2BAD">
        <w:trPr>
          <w:trHeight w:val="1906"/>
          <w:jc w:val="center"/>
        </w:trPr>
        <w:tc>
          <w:tcPr>
            <w:tcW w:w="5000" w:type="pct"/>
          </w:tcPr>
          <w:p w14:paraId="38068796"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A- Attendance policies:</w:t>
            </w:r>
          </w:p>
          <w:p w14:paraId="6D8C488D"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B- Absences from exams and submitting assignments on time:</w:t>
            </w:r>
          </w:p>
          <w:p w14:paraId="39C838DE"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C- Health and safety procedures:</w:t>
            </w:r>
          </w:p>
          <w:p w14:paraId="513A6900"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D- Honesty policy regarding cheating, plagiarism, misbehavior:</w:t>
            </w:r>
          </w:p>
          <w:p w14:paraId="48DB025C"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E- Grading policy:</w:t>
            </w:r>
          </w:p>
          <w:p w14:paraId="4C41CF8B" w14:textId="7F907C71" w:rsidR="00932DE9" w:rsidRPr="0003236B" w:rsidRDefault="00932DE9" w:rsidP="006F2BAD">
            <w:pPr>
              <w:spacing w:after="0"/>
              <w:rPr>
                <w:rFonts w:ascii="Times New Roman" w:hAnsi="Times New Roman"/>
                <w:sz w:val="24"/>
                <w:rtl/>
                <w:lang w:bidi="ar-JO"/>
              </w:rPr>
            </w:pPr>
            <w:r w:rsidRPr="0003236B">
              <w:rPr>
                <w:rFonts w:ascii="Times New Roman" w:hAnsi="Times New Roman"/>
                <w:sz w:val="24"/>
              </w:rPr>
              <w:t>F- Available university services that support achievement in the course:</w:t>
            </w:r>
          </w:p>
        </w:tc>
      </w:tr>
    </w:tbl>
    <w:p w14:paraId="1B202412" w14:textId="77777777" w:rsidR="00C62B1E" w:rsidRDefault="00C62B1E" w:rsidP="00C6269E">
      <w:pPr>
        <w:spacing w:after="0"/>
        <w:jc w:val="both"/>
        <w:rPr>
          <w:rFonts w:ascii="Times New Roman" w:hAnsi="Times New Roman"/>
          <w:b/>
          <w:bCs/>
          <w:sz w:val="24"/>
        </w:rPr>
      </w:pPr>
    </w:p>
    <w:p w14:paraId="0AC6E281" w14:textId="41880B23" w:rsidR="00932DE9" w:rsidRPr="0003236B"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07A84472" w:rsidR="00932DE9" w:rsidRPr="0037014C" w:rsidRDefault="00932DE9" w:rsidP="00EC0CD2">
            <w:pPr>
              <w:rPr>
                <w:rFonts w:asciiTheme="majorBidi" w:hAnsiTheme="majorBidi" w:cstheme="majorBidi"/>
                <w:b/>
                <w:bCs/>
                <w:sz w:val="24"/>
                <w:szCs w:val="24"/>
              </w:rPr>
            </w:pPr>
            <w:r w:rsidRPr="0037014C">
              <w:rPr>
                <w:rFonts w:asciiTheme="majorBidi" w:hAnsiTheme="majorBidi" w:cstheme="majorBidi"/>
                <w:b/>
                <w:bCs/>
                <w:sz w:val="24"/>
                <w:szCs w:val="24"/>
              </w:rPr>
              <w:t>A- Required book</w:t>
            </w:r>
            <w:r w:rsidR="0037014C" w:rsidRPr="0037014C">
              <w:rPr>
                <w:rFonts w:asciiTheme="majorBidi" w:hAnsiTheme="majorBidi" w:cstheme="majorBidi"/>
                <w:b/>
                <w:bCs/>
                <w:sz w:val="24"/>
                <w:szCs w:val="24"/>
              </w:rPr>
              <w:t>s</w:t>
            </w:r>
            <w:r w:rsidRPr="0037014C">
              <w:rPr>
                <w:rFonts w:asciiTheme="majorBidi" w:hAnsiTheme="majorBidi" w:cstheme="majorBidi"/>
                <w:b/>
                <w:bCs/>
                <w:sz w:val="24"/>
                <w:szCs w:val="24"/>
              </w:rPr>
              <w:t>:</w:t>
            </w:r>
          </w:p>
          <w:p w14:paraId="4FFD31AD" w14:textId="326ED480" w:rsidR="00BF242F" w:rsidRPr="0037014C" w:rsidRDefault="004434CB" w:rsidP="00BF242F">
            <w:pPr>
              <w:spacing w:after="120"/>
              <w:ind w:left="522" w:hanging="522"/>
              <w:rPr>
                <w:rFonts w:asciiTheme="majorBidi" w:hAnsiTheme="majorBidi" w:cstheme="majorBidi"/>
                <w:sz w:val="24"/>
                <w:szCs w:val="24"/>
              </w:rPr>
            </w:pPr>
            <w:r>
              <w:rPr>
                <w:rFonts w:asciiTheme="majorBidi" w:hAnsiTheme="majorBidi" w:cstheme="majorBidi"/>
                <w:sz w:val="24"/>
                <w:szCs w:val="24"/>
              </w:rPr>
              <w:t>R1</w:t>
            </w:r>
            <w:r w:rsidR="00BF242F" w:rsidRPr="0037014C">
              <w:rPr>
                <w:rFonts w:asciiTheme="majorBidi" w:hAnsiTheme="majorBidi" w:cstheme="majorBidi"/>
                <w:sz w:val="24"/>
                <w:szCs w:val="24"/>
              </w:rPr>
              <w:t xml:space="preserve">    Brady, N </w:t>
            </w:r>
            <w:proofErr w:type="gramStart"/>
            <w:r w:rsidR="00BF242F" w:rsidRPr="0037014C">
              <w:rPr>
                <w:rFonts w:asciiTheme="majorBidi" w:hAnsiTheme="majorBidi" w:cstheme="majorBidi"/>
                <w:sz w:val="24"/>
                <w:szCs w:val="24"/>
              </w:rPr>
              <w:t>C  and</w:t>
            </w:r>
            <w:proofErr w:type="gramEnd"/>
            <w:r w:rsidR="00BF242F" w:rsidRPr="0037014C">
              <w:rPr>
                <w:rFonts w:asciiTheme="majorBidi" w:hAnsiTheme="majorBidi" w:cstheme="majorBidi"/>
                <w:sz w:val="24"/>
                <w:szCs w:val="24"/>
              </w:rPr>
              <w:t xml:space="preserve"> Weil, R </w:t>
            </w:r>
            <w:proofErr w:type="spellStart"/>
            <w:r w:rsidR="00BF242F" w:rsidRPr="0037014C">
              <w:rPr>
                <w:rFonts w:asciiTheme="majorBidi" w:hAnsiTheme="majorBidi" w:cstheme="majorBidi"/>
                <w:sz w:val="24"/>
                <w:szCs w:val="24"/>
              </w:rPr>
              <w:t>R</w:t>
            </w:r>
            <w:proofErr w:type="spellEnd"/>
            <w:r w:rsidR="00BF242F" w:rsidRPr="0037014C">
              <w:rPr>
                <w:rFonts w:asciiTheme="majorBidi" w:hAnsiTheme="majorBidi" w:cstheme="majorBidi"/>
                <w:sz w:val="24"/>
                <w:szCs w:val="24"/>
              </w:rPr>
              <w:t>, 2008. The Nature and Properties of Soils. 1</w:t>
            </w:r>
            <w:r w:rsidR="0037014C">
              <w:rPr>
                <w:rFonts w:asciiTheme="majorBidi" w:hAnsiTheme="majorBidi" w:cstheme="majorBidi"/>
                <w:sz w:val="24"/>
                <w:szCs w:val="24"/>
              </w:rPr>
              <w:t>5</w:t>
            </w:r>
            <w:r w:rsidR="00BF242F" w:rsidRPr="0037014C">
              <w:rPr>
                <w:rFonts w:asciiTheme="majorBidi" w:hAnsiTheme="majorBidi" w:cstheme="majorBidi"/>
                <w:sz w:val="24"/>
                <w:szCs w:val="24"/>
                <w:vertAlign w:val="superscript"/>
              </w:rPr>
              <w:t>th</w:t>
            </w:r>
            <w:r w:rsidR="00BF242F" w:rsidRPr="0037014C">
              <w:rPr>
                <w:rFonts w:asciiTheme="majorBidi" w:hAnsiTheme="majorBidi" w:cstheme="majorBidi"/>
                <w:sz w:val="24"/>
                <w:szCs w:val="24"/>
              </w:rPr>
              <w:t xml:space="preserve"> ed. </w:t>
            </w:r>
            <w:r w:rsidR="0037014C">
              <w:rPr>
                <w:rFonts w:asciiTheme="majorBidi" w:hAnsiTheme="majorBidi" w:cstheme="majorBidi"/>
                <w:sz w:val="24"/>
                <w:szCs w:val="24"/>
              </w:rPr>
              <w:t xml:space="preserve">Global Edition, </w:t>
            </w:r>
            <w:r w:rsidR="00BF242F" w:rsidRPr="0037014C">
              <w:rPr>
                <w:rFonts w:asciiTheme="majorBidi" w:hAnsiTheme="majorBidi" w:cstheme="majorBidi"/>
                <w:sz w:val="24"/>
                <w:szCs w:val="24"/>
              </w:rPr>
              <w:t xml:space="preserve">Pearson-Prentice Hall, Upper Saddle River, NJ. </w:t>
            </w:r>
            <w:r w:rsidR="0037014C">
              <w:rPr>
                <w:rFonts w:asciiTheme="majorBidi" w:hAnsiTheme="majorBidi" w:cstheme="majorBidi"/>
                <w:sz w:val="24"/>
                <w:szCs w:val="24"/>
              </w:rPr>
              <w:t>1105</w:t>
            </w:r>
            <w:r w:rsidR="00BF242F" w:rsidRPr="0037014C">
              <w:rPr>
                <w:rFonts w:asciiTheme="majorBidi" w:hAnsiTheme="majorBidi" w:cstheme="majorBidi"/>
                <w:sz w:val="24"/>
                <w:szCs w:val="24"/>
              </w:rPr>
              <w:t xml:space="preserve"> pp. </w:t>
            </w:r>
          </w:p>
          <w:p w14:paraId="3F679B1B" w14:textId="14CE8266" w:rsidR="00BF242F" w:rsidRPr="0037014C" w:rsidRDefault="004434CB" w:rsidP="00BF242F">
            <w:pPr>
              <w:spacing w:after="120"/>
              <w:rPr>
                <w:rFonts w:asciiTheme="majorBidi" w:hAnsiTheme="majorBidi" w:cstheme="majorBidi"/>
                <w:sz w:val="24"/>
                <w:szCs w:val="24"/>
              </w:rPr>
            </w:pPr>
            <w:r>
              <w:rPr>
                <w:rFonts w:asciiTheme="majorBidi" w:hAnsiTheme="majorBidi" w:cstheme="majorBidi"/>
                <w:sz w:val="24"/>
                <w:szCs w:val="24"/>
              </w:rPr>
              <w:t>R2</w:t>
            </w:r>
            <w:r w:rsidR="00BF242F" w:rsidRPr="0037014C">
              <w:rPr>
                <w:rFonts w:asciiTheme="majorBidi" w:hAnsiTheme="majorBidi" w:cstheme="majorBidi"/>
                <w:sz w:val="24"/>
                <w:szCs w:val="24"/>
              </w:rPr>
              <w:t xml:space="preserve">    Foth, H.D. 1990. Fundamental of soil science 8</w:t>
            </w:r>
            <w:r w:rsidR="00BF242F" w:rsidRPr="0037014C">
              <w:rPr>
                <w:rFonts w:asciiTheme="majorBidi" w:hAnsiTheme="majorBidi" w:cstheme="majorBidi"/>
                <w:sz w:val="24"/>
                <w:szCs w:val="24"/>
                <w:vertAlign w:val="superscript"/>
              </w:rPr>
              <w:t>th</w:t>
            </w:r>
            <w:r w:rsidR="00BF242F" w:rsidRPr="0037014C">
              <w:rPr>
                <w:rFonts w:asciiTheme="majorBidi" w:hAnsiTheme="majorBidi" w:cstheme="majorBidi"/>
                <w:sz w:val="24"/>
                <w:szCs w:val="24"/>
              </w:rPr>
              <w:t xml:space="preserve"> edition. John Willey &amp; Sons, New York.</w:t>
            </w:r>
          </w:p>
          <w:p w14:paraId="0BE66D85" w14:textId="5D567013" w:rsidR="0037014C" w:rsidRPr="0037014C" w:rsidRDefault="0037014C" w:rsidP="0037014C">
            <w:pPr>
              <w:rPr>
                <w:rFonts w:asciiTheme="majorBidi" w:hAnsiTheme="majorBidi" w:cstheme="majorBidi"/>
                <w:b/>
                <w:bCs/>
                <w:sz w:val="24"/>
                <w:szCs w:val="24"/>
              </w:rPr>
            </w:pPr>
            <w:r w:rsidRPr="0037014C">
              <w:rPr>
                <w:rFonts w:asciiTheme="majorBidi" w:hAnsiTheme="majorBidi" w:cstheme="majorBidi"/>
                <w:b/>
                <w:bCs/>
                <w:sz w:val="24"/>
                <w:szCs w:val="24"/>
              </w:rPr>
              <w:t>B- Recommended materials and media:</w:t>
            </w:r>
          </w:p>
          <w:p w14:paraId="5BBB653C" w14:textId="649E3EEA" w:rsidR="00BF242F" w:rsidRPr="0037014C" w:rsidRDefault="004434CB" w:rsidP="0037014C">
            <w:pPr>
              <w:spacing w:after="120"/>
              <w:ind w:left="522" w:right="64" w:hanging="522"/>
              <w:rPr>
                <w:rFonts w:asciiTheme="majorBidi" w:hAnsiTheme="majorBidi" w:cstheme="majorBidi"/>
                <w:sz w:val="24"/>
                <w:szCs w:val="24"/>
              </w:rPr>
            </w:pPr>
            <w:r>
              <w:rPr>
                <w:rFonts w:asciiTheme="majorBidi" w:hAnsiTheme="majorBidi" w:cstheme="majorBidi"/>
                <w:sz w:val="24"/>
                <w:szCs w:val="24"/>
              </w:rPr>
              <w:t>R</w:t>
            </w:r>
            <w:r w:rsidR="00BF242F" w:rsidRPr="0037014C">
              <w:rPr>
                <w:rFonts w:asciiTheme="majorBidi" w:hAnsiTheme="majorBidi" w:cstheme="majorBidi"/>
                <w:sz w:val="24"/>
                <w:szCs w:val="24"/>
              </w:rPr>
              <w:t xml:space="preserve">3 </w:t>
            </w:r>
            <w:r w:rsidR="0037014C" w:rsidRPr="0037014C">
              <w:rPr>
                <w:rFonts w:asciiTheme="majorBidi" w:hAnsiTheme="majorBidi" w:cstheme="majorBidi"/>
                <w:sz w:val="24"/>
                <w:szCs w:val="24"/>
              </w:rPr>
              <w:t>Food and Agriculture Organization of UN</w:t>
            </w:r>
            <w:r w:rsidR="00BF242F" w:rsidRPr="0037014C">
              <w:rPr>
                <w:rFonts w:asciiTheme="majorBidi" w:hAnsiTheme="majorBidi" w:cstheme="majorBidi"/>
                <w:sz w:val="24"/>
                <w:szCs w:val="24"/>
              </w:rPr>
              <w:t xml:space="preserve"> </w:t>
            </w:r>
            <w:r w:rsidR="0037014C" w:rsidRPr="0037014C">
              <w:rPr>
                <w:rFonts w:asciiTheme="majorBidi" w:hAnsiTheme="majorBidi" w:cstheme="majorBidi"/>
                <w:sz w:val="24"/>
                <w:szCs w:val="24"/>
              </w:rPr>
              <w:t>(</w:t>
            </w:r>
            <w:r w:rsidR="00BF242F" w:rsidRPr="0037014C">
              <w:rPr>
                <w:rFonts w:asciiTheme="majorBidi" w:hAnsiTheme="majorBidi" w:cstheme="majorBidi"/>
                <w:sz w:val="24"/>
                <w:szCs w:val="24"/>
              </w:rPr>
              <w:t xml:space="preserve"> </w:t>
            </w:r>
            <w:hyperlink r:id="rId13" w:history="1">
              <w:r w:rsidR="0037014C" w:rsidRPr="0037014C">
                <w:rPr>
                  <w:rStyle w:val="Hyperlink"/>
                  <w:rFonts w:asciiTheme="majorBidi" w:hAnsiTheme="majorBidi" w:cstheme="majorBidi"/>
                  <w:sz w:val="24"/>
                  <w:szCs w:val="24"/>
                </w:rPr>
                <w:t>https://www.fao.org/soils-portal/data-hub/en/</w:t>
              </w:r>
            </w:hyperlink>
            <w:r w:rsidR="0037014C" w:rsidRPr="0037014C">
              <w:rPr>
                <w:rFonts w:asciiTheme="majorBidi" w:hAnsiTheme="majorBidi" w:cstheme="majorBidi"/>
                <w:sz w:val="24"/>
                <w:szCs w:val="24"/>
              </w:rPr>
              <w:t xml:space="preserve">) </w:t>
            </w:r>
          </w:p>
          <w:p w14:paraId="0049DB57" w14:textId="282B993C" w:rsidR="00932DE9" w:rsidRPr="0037014C" w:rsidRDefault="004434CB" w:rsidP="0037014C">
            <w:pPr>
              <w:ind w:left="611" w:hanging="611"/>
              <w:rPr>
                <w:sz w:val="24"/>
                <w:szCs w:val="24"/>
              </w:rPr>
            </w:pPr>
            <w:r>
              <w:rPr>
                <w:rFonts w:asciiTheme="majorBidi" w:hAnsiTheme="majorBidi" w:cstheme="majorBidi"/>
                <w:sz w:val="24"/>
                <w:szCs w:val="24"/>
              </w:rPr>
              <w:t>R4</w:t>
            </w:r>
            <w:r w:rsidRPr="0037014C">
              <w:rPr>
                <w:rFonts w:asciiTheme="majorBidi" w:hAnsiTheme="majorBidi" w:cstheme="majorBidi"/>
                <w:sz w:val="24"/>
                <w:szCs w:val="24"/>
              </w:rPr>
              <w:t xml:space="preserve"> Natural</w:t>
            </w:r>
            <w:r w:rsidR="00BF242F" w:rsidRPr="0037014C">
              <w:rPr>
                <w:rFonts w:asciiTheme="majorBidi" w:hAnsiTheme="majorBidi" w:cstheme="majorBidi"/>
                <w:sz w:val="24"/>
                <w:szCs w:val="24"/>
              </w:rPr>
              <w:t xml:space="preserve"> Resources Conservation Service </w:t>
            </w:r>
            <w:r w:rsidR="0037014C" w:rsidRPr="0037014C">
              <w:rPr>
                <w:rFonts w:asciiTheme="majorBidi" w:hAnsiTheme="majorBidi" w:cstheme="majorBidi"/>
                <w:sz w:val="24"/>
                <w:szCs w:val="24"/>
              </w:rPr>
              <w:t>(</w:t>
            </w:r>
            <w:hyperlink r:id="rId14" w:history="1">
              <w:r w:rsidR="005F06B2" w:rsidRPr="007426D2">
                <w:rPr>
                  <w:rStyle w:val="Hyperlink"/>
                  <w:rFonts w:asciiTheme="minorHAnsi" w:hAnsiTheme="minorHAnsi" w:cstheme="minorBidi"/>
                </w:rPr>
                <w:t>https://www.fao.org/soils-portal/resources/en/</w:t>
              </w:r>
            </w:hyperlink>
            <w:r w:rsidR="005F06B2">
              <w:t xml:space="preserve">) </w:t>
            </w:r>
          </w:p>
        </w:tc>
      </w:tr>
    </w:tbl>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10B3203F" w14:textId="77777777" w:rsidTr="00DF0335">
        <w:trPr>
          <w:jc w:val="center"/>
        </w:trPr>
        <w:tc>
          <w:tcPr>
            <w:tcW w:w="5000" w:type="pct"/>
          </w:tcPr>
          <w:p w14:paraId="6F7AE4FC" w14:textId="77777777" w:rsidR="00573B51" w:rsidRPr="00CC1A5A" w:rsidRDefault="00573B51" w:rsidP="002A4C2E">
            <w:pPr>
              <w:spacing w:before="100" w:beforeAutospacing="1"/>
              <w:ind w:left="252" w:hanging="252"/>
              <w:rPr>
                <w:rFonts w:asciiTheme="majorBidi" w:hAnsiTheme="majorBidi" w:cstheme="majorBidi"/>
              </w:rPr>
            </w:pPr>
            <w:r w:rsidRPr="00CC1A5A">
              <w:rPr>
                <w:rFonts w:asciiTheme="majorBidi" w:hAnsiTheme="majorBidi" w:cstheme="majorBidi"/>
              </w:rPr>
              <w:t>1- Attendance is obligatory.</w:t>
            </w:r>
          </w:p>
          <w:p w14:paraId="1AF6FF76" w14:textId="3CDD5419" w:rsidR="007B21FF" w:rsidRPr="0003236B" w:rsidRDefault="00020803" w:rsidP="00CD0F2E">
            <w:pPr>
              <w:jc w:val="both"/>
              <w:rPr>
                <w:rFonts w:ascii="Times New Roman" w:hAnsi="Times New Roman"/>
                <w:sz w:val="24"/>
              </w:rPr>
            </w:pPr>
            <w:r>
              <w:rPr>
                <w:rFonts w:asciiTheme="majorBidi" w:hAnsiTheme="majorBidi" w:cstheme="majorBidi"/>
              </w:rPr>
              <w:t>2</w:t>
            </w:r>
            <w:r w:rsidR="00573B51" w:rsidRPr="00CC1A5A">
              <w:rPr>
                <w:rFonts w:asciiTheme="majorBidi" w:hAnsiTheme="majorBidi" w:cstheme="majorBidi"/>
              </w:rPr>
              <w:t xml:space="preserve">- Any disturbance to class lectures will result in </w:t>
            </w:r>
            <w:r w:rsidR="00573B51" w:rsidRPr="00CC1A5A">
              <w:rPr>
                <w:rFonts w:asciiTheme="majorBidi" w:hAnsiTheme="majorBidi" w:cstheme="majorBidi"/>
                <w:lang w:bidi="ar-JO"/>
              </w:rPr>
              <w:t>expulsion of the student and considering him absent from the lecture. Repetition of this behavior will subject the student for further actions according to UOJ regulations.</w:t>
            </w:r>
          </w:p>
        </w:tc>
      </w:tr>
    </w:tbl>
    <w:p w14:paraId="4617935B" w14:textId="77777777" w:rsidR="00CD0F2E" w:rsidRDefault="00CD0F2E"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96727">
        <w:trPr>
          <w:trHeight w:val="724"/>
        </w:trPr>
        <w:tc>
          <w:tcPr>
            <w:tcW w:w="2689" w:type="pct"/>
          </w:tcPr>
          <w:p w14:paraId="51A0332D" w14:textId="77777777" w:rsidR="00DB6209" w:rsidRPr="00EE0BF1" w:rsidRDefault="00DB6209" w:rsidP="006F2BAD">
            <w:pPr>
              <w:rPr>
                <w:rFonts w:asciiTheme="majorBidi" w:hAnsiTheme="majorBidi" w:cstheme="majorBidi"/>
                <w:sz w:val="24"/>
                <w:szCs w:val="24"/>
              </w:rPr>
            </w:pPr>
            <w:r w:rsidRPr="00EE0BF1">
              <w:rPr>
                <w:rFonts w:asciiTheme="majorBidi" w:hAnsiTheme="majorBidi" w:cstheme="majorBidi"/>
                <w:sz w:val="24"/>
                <w:szCs w:val="24"/>
              </w:rPr>
              <w:lastRenderedPageBreak/>
              <w:t>Name of the Instructor or the Course Coordinator:</w:t>
            </w:r>
          </w:p>
          <w:p w14:paraId="28469373" w14:textId="77777777" w:rsidR="00DB6209" w:rsidRDefault="006F2BAD" w:rsidP="00E96727">
            <w:pPr>
              <w:jc w:val="center"/>
              <w:rPr>
                <w:rFonts w:ascii="Times New Roman" w:hAnsi="Times New Roman"/>
                <w:b/>
                <w:bCs/>
                <w:sz w:val="24"/>
              </w:rPr>
            </w:pPr>
            <w:r w:rsidRPr="006F2BAD">
              <w:rPr>
                <w:rFonts w:ascii="Times New Roman" w:hAnsi="Times New Roman"/>
                <w:b/>
                <w:bCs/>
                <w:sz w:val="24"/>
              </w:rPr>
              <w:t>Prof. Jawad Al-Bakri</w:t>
            </w:r>
            <w:r w:rsidR="00E96727" w:rsidRPr="006F2BAD">
              <w:rPr>
                <w:rFonts w:ascii="Times New Roman" w:hAnsi="Times New Roman"/>
                <w:b/>
                <w:bCs/>
                <w:sz w:val="24"/>
              </w:rPr>
              <w:t xml:space="preserve"> </w:t>
            </w:r>
          </w:p>
          <w:p w14:paraId="0B4E0A61" w14:textId="77777777" w:rsidR="00046D9E" w:rsidRDefault="00046D9E" w:rsidP="00046D9E">
            <w:pPr>
              <w:rPr>
                <w:rFonts w:ascii="Times New Roman" w:hAnsi="Times New Roman"/>
                <w:b/>
                <w:bCs/>
                <w:sz w:val="24"/>
              </w:rPr>
            </w:pPr>
            <w:r>
              <w:rPr>
                <w:rFonts w:ascii="Times New Roman" w:hAnsi="Times New Roman"/>
                <w:b/>
                <w:bCs/>
                <w:sz w:val="24"/>
              </w:rPr>
              <w:t xml:space="preserve">            </w:t>
            </w:r>
          </w:p>
          <w:p w14:paraId="09D8342C" w14:textId="4A8ABB12" w:rsidR="00046D9E" w:rsidRPr="006F2BAD" w:rsidRDefault="00046D9E" w:rsidP="00046D9E">
            <w:pPr>
              <w:rPr>
                <w:rFonts w:asciiTheme="majorBidi" w:hAnsiTheme="majorBidi" w:cstheme="majorBidi"/>
                <w:b/>
                <w:bCs/>
                <w:sz w:val="24"/>
                <w:szCs w:val="24"/>
              </w:rPr>
            </w:pPr>
            <w:proofErr w:type="spellStart"/>
            <w:r>
              <w:rPr>
                <w:rFonts w:ascii="Times New Roman" w:hAnsi="Times New Roman"/>
                <w:b/>
                <w:bCs/>
                <w:sz w:val="24"/>
              </w:rPr>
              <w:t>Areej</w:t>
            </w:r>
            <w:proofErr w:type="spellEnd"/>
            <w:r>
              <w:rPr>
                <w:rFonts w:ascii="Times New Roman" w:hAnsi="Times New Roman"/>
                <w:b/>
                <w:bCs/>
                <w:sz w:val="24"/>
              </w:rPr>
              <w:t xml:space="preserve"> AL </w:t>
            </w:r>
            <w:proofErr w:type="spellStart"/>
            <w:r>
              <w:rPr>
                <w:rFonts w:ascii="Times New Roman" w:hAnsi="Times New Roman"/>
                <w:b/>
                <w:bCs/>
                <w:sz w:val="24"/>
              </w:rPr>
              <w:t>Khreisat</w:t>
            </w:r>
            <w:proofErr w:type="spellEnd"/>
            <w:r>
              <w:rPr>
                <w:rFonts w:ascii="Times New Roman" w:hAnsi="Times New Roman"/>
                <w:b/>
                <w:bCs/>
                <w:sz w:val="24"/>
              </w:rPr>
              <w:t xml:space="preserve">                                 </w:t>
            </w:r>
            <w:proofErr w:type="spellStart"/>
            <w:r>
              <w:rPr>
                <w:rFonts w:ascii="Times New Roman" w:hAnsi="Times New Roman"/>
                <w:b/>
                <w:bCs/>
                <w:sz w:val="24"/>
              </w:rPr>
              <w:t>Areej</w:t>
            </w:r>
            <w:proofErr w:type="spellEnd"/>
          </w:p>
        </w:tc>
        <w:tc>
          <w:tcPr>
            <w:tcW w:w="1401" w:type="pct"/>
          </w:tcPr>
          <w:p w14:paraId="465621E6"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36089151" w:rsidR="00DB6209" w:rsidRPr="00EE0BF1" w:rsidRDefault="006F2BAD" w:rsidP="003C01AB">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1BBAF70" wp14:editId="235830F9">
                  <wp:extent cx="1120140" cy="312420"/>
                  <wp:effectExtent l="0" t="0" r="3810" b="0"/>
                  <wp:docPr id="489638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38661" name="Picture 489638661"/>
                          <pic:cNvPicPr/>
                        </pic:nvPicPr>
                        <pic:blipFill>
                          <a:blip r:embed="rId15">
                            <a:extLst>
                              <a:ext uri="{28A0092B-C50C-407E-A947-70E740481C1C}">
                                <a14:useLocalDpi xmlns:a14="http://schemas.microsoft.com/office/drawing/2010/main" val="0"/>
                              </a:ext>
                            </a:extLst>
                          </a:blip>
                          <a:stretch>
                            <a:fillRect/>
                          </a:stretch>
                        </pic:blipFill>
                        <pic:spPr>
                          <a:xfrm>
                            <a:off x="0" y="0"/>
                            <a:ext cx="1120140" cy="312420"/>
                          </a:xfrm>
                          <a:prstGeom prst="rect">
                            <a:avLst/>
                          </a:prstGeom>
                        </pic:spPr>
                      </pic:pic>
                    </a:graphicData>
                  </a:graphic>
                </wp:inline>
              </w:drawing>
            </w:r>
          </w:p>
        </w:tc>
        <w:tc>
          <w:tcPr>
            <w:tcW w:w="910" w:type="pct"/>
          </w:tcPr>
          <w:p w14:paraId="5C3DA434"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9151238" w14:textId="3828CA7A" w:rsidR="00DB6209" w:rsidRDefault="006F2BAD" w:rsidP="003C01AB">
            <w:pPr>
              <w:rPr>
                <w:rFonts w:asciiTheme="majorBidi" w:hAnsiTheme="majorBidi" w:cstheme="majorBidi"/>
                <w:sz w:val="24"/>
                <w:szCs w:val="24"/>
              </w:rPr>
            </w:pPr>
            <w:r>
              <w:rPr>
                <w:rFonts w:asciiTheme="majorBidi" w:hAnsiTheme="majorBidi" w:cstheme="majorBidi"/>
                <w:sz w:val="24"/>
                <w:szCs w:val="24"/>
              </w:rPr>
              <w:t>7</w:t>
            </w:r>
            <w:r w:rsidR="00E96727">
              <w:rPr>
                <w:rFonts w:asciiTheme="majorBidi" w:hAnsiTheme="majorBidi" w:cstheme="majorBidi"/>
                <w:sz w:val="24"/>
                <w:szCs w:val="24"/>
              </w:rPr>
              <w:t>/</w:t>
            </w:r>
            <w:r>
              <w:rPr>
                <w:rFonts w:asciiTheme="majorBidi" w:hAnsiTheme="majorBidi" w:cstheme="majorBidi"/>
                <w:sz w:val="24"/>
                <w:szCs w:val="24"/>
              </w:rPr>
              <w:t>7</w:t>
            </w:r>
            <w:r w:rsidR="00E96727">
              <w:rPr>
                <w:rFonts w:asciiTheme="majorBidi" w:hAnsiTheme="majorBidi" w:cstheme="majorBidi"/>
                <w:sz w:val="24"/>
                <w:szCs w:val="24"/>
              </w:rPr>
              <w:t>/2024</w:t>
            </w:r>
          </w:p>
          <w:p w14:paraId="0FEC73D4" w14:textId="77777777" w:rsidR="00046D9E" w:rsidRDefault="00046D9E" w:rsidP="003C01AB">
            <w:pPr>
              <w:rPr>
                <w:rFonts w:asciiTheme="majorBidi" w:hAnsiTheme="majorBidi" w:cstheme="majorBidi"/>
                <w:sz w:val="24"/>
                <w:szCs w:val="24"/>
              </w:rPr>
            </w:pPr>
          </w:p>
          <w:p w14:paraId="0242062B" w14:textId="77777777" w:rsidR="00046D9E" w:rsidRDefault="00046D9E" w:rsidP="00046D9E">
            <w:pPr>
              <w:rPr>
                <w:rFonts w:asciiTheme="majorBidi" w:hAnsiTheme="majorBidi" w:cstheme="majorBidi"/>
                <w:sz w:val="24"/>
                <w:szCs w:val="24"/>
              </w:rPr>
            </w:pPr>
            <w:r>
              <w:rPr>
                <w:rFonts w:asciiTheme="majorBidi" w:hAnsiTheme="majorBidi" w:cstheme="majorBidi"/>
                <w:sz w:val="24"/>
                <w:szCs w:val="24"/>
              </w:rPr>
              <w:t>7/7/2024</w:t>
            </w:r>
          </w:p>
          <w:p w14:paraId="4DEA1F0D" w14:textId="61BA7486" w:rsidR="00046D9E" w:rsidRPr="00EE0BF1" w:rsidRDefault="00046D9E" w:rsidP="003C01AB">
            <w:pPr>
              <w:rPr>
                <w:rFonts w:asciiTheme="majorBidi" w:hAnsiTheme="majorBidi" w:cstheme="majorBidi"/>
                <w:sz w:val="24"/>
                <w:szCs w:val="24"/>
              </w:rPr>
            </w:pPr>
            <w:bookmarkStart w:id="0" w:name="_GoBack"/>
            <w:bookmarkEnd w:id="0"/>
          </w:p>
        </w:tc>
      </w:tr>
      <w:tr w:rsidR="00DB6209" w14:paraId="7EA81BE7" w14:textId="77777777" w:rsidTr="00EE0BF1">
        <w:tc>
          <w:tcPr>
            <w:tcW w:w="2689" w:type="pct"/>
          </w:tcPr>
          <w:p w14:paraId="0AC718E4" w14:textId="77777777" w:rsidR="006F2BAD" w:rsidRDefault="006F2BAD" w:rsidP="006F2BAD">
            <w:pPr>
              <w:rPr>
                <w:rFonts w:asciiTheme="majorBidi" w:hAnsiTheme="majorBidi" w:cstheme="majorBidi"/>
                <w:sz w:val="24"/>
                <w:szCs w:val="24"/>
              </w:rPr>
            </w:pPr>
          </w:p>
          <w:p w14:paraId="79428B98" w14:textId="62DB1BD1" w:rsidR="00DB6209"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70DEE9AA" w14:textId="77777777" w:rsidR="006F2BAD" w:rsidRPr="00EE0BF1" w:rsidRDefault="006F2BAD" w:rsidP="003C01AB">
            <w:pPr>
              <w:jc w:val="center"/>
              <w:rPr>
                <w:rFonts w:asciiTheme="majorBidi" w:hAnsiTheme="majorBidi" w:cstheme="majorBidi"/>
                <w:sz w:val="24"/>
                <w:szCs w:val="24"/>
              </w:rPr>
            </w:pPr>
          </w:p>
          <w:p w14:paraId="08F24227" w14:textId="77777777" w:rsidR="00DB6209" w:rsidRPr="00EE0BF1" w:rsidRDefault="00DB6209" w:rsidP="003C01AB">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D72E51C" w14:textId="77777777" w:rsidR="006F2BAD" w:rsidRDefault="006F2BAD" w:rsidP="003C01AB">
            <w:pPr>
              <w:rPr>
                <w:rFonts w:asciiTheme="majorBidi" w:hAnsiTheme="majorBidi" w:cstheme="majorBidi"/>
                <w:sz w:val="24"/>
                <w:szCs w:val="24"/>
              </w:rPr>
            </w:pPr>
          </w:p>
          <w:p w14:paraId="52F7BFA5" w14:textId="1312A5E4" w:rsidR="00DB6209"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33AD71D3" w14:textId="77777777" w:rsidR="006F2BAD" w:rsidRPr="00EE0BF1" w:rsidRDefault="006F2BAD" w:rsidP="003C01AB">
            <w:pPr>
              <w:rPr>
                <w:rFonts w:asciiTheme="majorBidi" w:hAnsiTheme="majorBidi" w:cstheme="majorBidi"/>
                <w:sz w:val="24"/>
                <w:szCs w:val="24"/>
              </w:rPr>
            </w:pPr>
          </w:p>
          <w:p w14:paraId="057FF3F0" w14:textId="77777777" w:rsidR="00DB6209" w:rsidRPr="00EE0BF1" w:rsidRDefault="00DB6209" w:rsidP="003C01AB">
            <w:pPr>
              <w:rPr>
                <w:rFonts w:asciiTheme="majorBidi" w:hAnsiTheme="majorBidi" w:cstheme="majorBidi"/>
                <w:sz w:val="24"/>
                <w:szCs w:val="24"/>
              </w:rPr>
            </w:pPr>
          </w:p>
          <w:p w14:paraId="18BDED3F"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342454C" w14:textId="77777777" w:rsidR="006F2BAD" w:rsidRDefault="006F2BAD" w:rsidP="003C01AB">
            <w:pPr>
              <w:rPr>
                <w:rFonts w:asciiTheme="majorBidi" w:hAnsiTheme="majorBidi" w:cstheme="majorBidi"/>
                <w:sz w:val="24"/>
                <w:szCs w:val="24"/>
              </w:rPr>
            </w:pPr>
          </w:p>
          <w:p w14:paraId="02CBE349" w14:textId="4BCC2F60" w:rsidR="006F2BAD" w:rsidRDefault="00DB6209" w:rsidP="003C01AB">
            <w:pPr>
              <w:rPr>
                <w:rFonts w:asciiTheme="majorBidi" w:hAnsiTheme="majorBidi" w:cstheme="majorBidi"/>
                <w:sz w:val="24"/>
                <w:szCs w:val="24"/>
              </w:rPr>
            </w:pPr>
            <w:r w:rsidRPr="00EE0BF1">
              <w:rPr>
                <w:rFonts w:asciiTheme="majorBidi" w:hAnsiTheme="majorBidi" w:cstheme="majorBidi"/>
                <w:sz w:val="24"/>
                <w:szCs w:val="24"/>
              </w:rPr>
              <w:t>Date:</w:t>
            </w:r>
          </w:p>
          <w:p w14:paraId="33FD65CD" w14:textId="1FF4862B"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 </w:t>
            </w:r>
          </w:p>
          <w:p w14:paraId="1B3747F6" w14:textId="77777777" w:rsidR="00DB6209" w:rsidRPr="00EE0BF1" w:rsidRDefault="00DB6209" w:rsidP="003C01AB">
            <w:pPr>
              <w:rPr>
                <w:rFonts w:asciiTheme="majorBidi" w:hAnsiTheme="majorBidi" w:cstheme="majorBidi"/>
                <w:sz w:val="24"/>
                <w:szCs w:val="24"/>
              </w:rPr>
            </w:pPr>
          </w:p>
          <w:p w14:paraId="32D05DB8"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760CBFD4" w14:textId="77777777" w:rsidR="006F2BAD" w:rsidRDefault="006F2BAD" w:rsidP="006F2BAD">
            <w:pPr>
              <w:spacing w:line="360" w:lineRule="auto"/>
              <w:jc w:val="center"/>
              <w:rPr>
                <w:rFonts w:asciiTheme="majorBidi" w:hAnsiTheme="majorBidi" w:cstheme="majorBidi"/>
                <w:sz w:val="24"/>
                <w:szCs w:val="24"/>
              </w:rPr>
            </w:pPr>
          </w:p>
          <w:p w14:paraId="417B9C0A" w14:textId="50696321"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6DB7DDA" w14:textId="77777777" w:rsidR="006F2BAD" w:rsidRDefault="006F2BAD" w:rsidP="006F2BAD">
            <w:pPr>
              <w:spacing w:line="360" w:lineRule="auto"/>
              <w:rPr>
                <w:rFonts w:asciiTheme="majorBidi" w:hAnsiTheme="majorBidi" w:cstheme="majorBidi"/>
                <w:sz w:val="24"/>
                <w:szCs w:val="24"/>
              </w:rPr>
            </w:pPr>
          </w:p>
          <w:p w14:paraId="3728EFF1" w14:textId="622815D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1B0DD6CD" w14:textId="77777777" w:rsidR="006F2BAD" w:rsidRDefault="006F2BAD" w:rsidP="006F2BAD">
            <w:pPr>
              <w:spacing w:line="360" w:lineRule="auto"/>
              <w:rPr>
                <w:rFonts w:asciiTheme="majorBidi" w:hAnsiTheme="majorBidi" w:cstheme="majorBidi"/>
                <w:sz w:val="24"/>
                <w:szCs w:val="24"/>
              </w:rPr>
            </w:pPr>
          </w:p>
          <w:p w14:paraId="77389E18" w14:textId="1D77E16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B85F783" w14:textId="77777777" w:rsidR="006F2BAD" w:rsidRDefault="006F2BAD" w:rsidP="006F2BAD">
            <w:pPr>
              <w:spacing w:line="360" w:lineRule="auto"/>
              <w:jc w:val="center"/>
              <w:rPr>
                <w:rFonts w:asciiTheme="majorBidi" w:hAnsiTheme="majorBidi" w:cstheme="majorBidi"/>
                <w:sz w:val="24"/>
                <w:szCs w:val="24"/>
              </w:rPr>
            </w:pPr>
          </w:p>
          <w:p w14:paraId="0AF3F115" w14:textId="7CF62F6A"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FD0A404" w14:textId="77777777" w:rsidR="006F2BAD" w:rsidRDefault="006F2BAD" w:rsidP="006F2BAD">
            <w:pPr>
              <w:spacing w:line="360" w:lineRule="auto"/>
              <w:rPr>
                <w:rFonts w:asciiTheme="majorBidi" w:hAnsiTheme="majorBidi" w:cstheme="majorBidi"/>
                <w:sz w:val="24"/>
                <w:szCs w:val="24"/>
              </w:rPr>
            </w:pPr>
          </w:p>
          <w:p w14:paraId="75A716C3" w14:textId="2D7515C3"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6F2BAD">
            <w:pPr>
              <w:spacing w:line="360" w:lineRule="auto"/>
              <w:rPr>
                <w:rFonts w:asciiTheme="majorBidi" w:hAnsiTheme="majorBidi" w:cstheme="majorBidi"/>
                <w:sz w:val="24"/>
                <w:szCs w:val="24"/>
              </w:rPr>
            </w:pPr>
          </w:p>
          <w:p w14:paraId="601077C8"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2AEA36B" w14:textId="77777777" w:rsidR="006F2BAD" w:rsidRDefault="006F2BAD" w:rsidP="006F2BAD">
            <w:pPr>
              <w:spacing w:line="360" w:lineRule="auto"/>
              <w:rPr>
                <w:rFonts w:asciiTheme="majorBidi" w:hAnsiTheme="majorBidi" w:cstheme="majorBidi"/>
                <w:sz w:val="24"/>
                <w:szCs w:val="24"/>
              </w:rPr>
            </w:pPr>
          </w:p>
          <w:p w14:paraId="3756FC9F" w14:textId="023126EA"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6F2BAD">
            <w:pPr>
              <w:spacing w:line="360" w:lineRule="auto"/>
              <w:rPr>
                <w:rFonts w:asciiTheme="majorBidi" w:hAnsiTheme="majorBidi" w:cstheme="majorBidi"/>
                <w:sz w:val="24"/>
                <w:szCs w:val="24"/>
              </w:rPr>
            </w:pPr>
          </w:p>
          <w:p w14:paraId="185FDBEA"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3B8AE87" w14:textId="77777777" w:rsidR="006F2BAD" w:rsidRDefault="006F2BAD" w:rsidP="006F2BAD">
            <w:pPr>
              <w:spacing w:line="360" w:lineRule="auto"/>
              <w:jc w:val="center"/>
              <w:rPr>
                <w:rFonts w:asciiTheme="majorBidi" w:hAnsiTheme="majorBidi" w:cstheme="majorBidi"/>
                <w:sz w:val="24"/>
                <w:szCs w:val="24"/>
              </w:rPr>
            </w:pPr>
          </w:p>
          <w:p w14:paraId="1DADE1BD" w14:textId="70C0137E"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03BEA781" w14:textId="77777777" w:rsidR="006F2BAD" w:rsidRDefault="006F2BAD" w:rsidP="006F2BAD">
            <w:pPr>
              <w:spacing w:line="360" w:lineRule="auto"/>
              <w:rPr>
                <w:rFonts w:asciiTheme="majorBidi" w:hAnsiTheme="majorBidi" w:cstheme="majorBidi"/>
                <w:sz w:val="24"/>
                <w:szCs w:val="24"/>
              </w:rPr>
            </w:pPr>
          </w:p>
          <w:p w14:paraId="7E97F44B" w14:textId="2F0C3E4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021C9FF4" w14:textId="77777777" w:rsidR="006F2BAD" w:rsidRDefault="006F2BAD" w:rsidP="006F2BAD">
            <w:pPr>
              <w:spacing w:line="360" w:lineRule="auto"/>
              <w:rPr>
                <w:rFonts w:asciiTheme="majorBidi" w:hAnsiTheme="majorBidi" w:cstheme="majorBidi"/>
                <w:sz w:val="24"/>
                <w:szCs w:val="24"/>
              </w:rPr>
            </w:pPr>
          </w:p>
          <w:p w14:paraId="7A335CE4" w14:textId="442CB4B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default" r:id="rId16"/>
      <w:footerReference w:type="default" r:id="rId17"/>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EDB66" w14:textId="77777777" w:rsidR="00F13991" w:rsidRDefault="00F13991" w:rsidP="00932DE9">
      <w:pPr>
        <w:spacing w:after="0" w:line="240" w:lineRule="auto"/>
      </w:pPr>
      <w:r>
        <w:separator/>
      </w:r>
    </w:p>
  </w:endnote>
  <w:endnote w:type="continuationSeparator" w:id="0">
    <w:p w14:paraId="648BC7F9" w14:textId="77777777" w:rsidR="00F13991" w:rsidRDefault="00F13991"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9753"/>
    </w:tblGrid>
    <w:tr w:rsidR="001B4691" w14:paraId="5E889281" w14:textId="77777777" w:rsidTr="00071FE3">
      <w:tc>
        <w:tcPr>
          <w:tcW w:w="9854" w:type="dxa"/>
          <w:vAlign w:val="center"/>
        </w:tcPr>
        <w:p w14:paraId="014F6955" w14:textId="61302887" w:rsidR="001B4691" w:rsidRPr="007D7946" w:rsidRDefault="001B4691"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046D9E">
            <w:rPr>
              <w:rStyle w:val="PageNumber"/>
              <w:rFonts w:asciiTheme="majorBidi" w:hAnsiTheme="majorBidi" w:cstheme="majorBidi"/>
              <w:noProof/>
            </w:rPr>
            <w:t>7</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046D9E">
            <w:rPr>
              <w:rStyle w:val="PageNumber"/>
              <w:rFonts w:asciiTheme="majorBidi" w:hAnsiTheme="majorBidi" w:cstheme="majorBidi"/>
              <w:noProof/>
            </w:rPr>
            <w:t>7</w:t>
          </w:r>
          <w:r w:rsidRPr="007D7946">
            <w:rPr>
              <w:rStyle w:val="PageNumber"/>
              <w:rFonts w:asciiTheme="majorBidi" w:hAnsiTheme="majorBidi" w:cstheme="majorBidi"/>
            </w:rPr>
            <w:fldChar w:fldCharType="end"/>
          </w:r>
        </w:p>
      </w:tc>
    </w:tr>
  </w:tbl>
  <w:p w14:paraId="5D5FD5B7" w14:textId="38110DE9" w:rsidR="001B4691" w:rsidRPr="00021E98" w:rsidRDefault="001B4691" w:rsidP="00021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2946" w14:textId="77777777" w:rsidR="00F13991" w:rsidRDefault="00F13991" w:rsidP="00932DE9">
      <w:pPr>
        <w:spacing w:after="0" w:line="240" w:lineRule="auto"/>
      </w:pPr>
      <w:r>
        <w:separator/>
      </w:r>
    </w:p>
  </w:footnote>
  <w:footnote w:type="continuationSeparator" w:id="0">
    <w:p w14:paraId="3A9E0119" w14:textId="77777777" w:rsidR="00F13991" w:rsidRDefault="00F13991"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E6CC" w14:textId="7BD1E2B0" w:rsidR="001B4691" w:rsidRDefault="001B4691" w:rsidP="00071FE3">
    <w:pPr>
      <w:pStyle w:val="Header"/>
    </w:pPr>
  </w:p>
  <w:tbl>
    <w:tblPr>
      <w:bidiVisual/>
      <w:tblW w:w="0" w:type="auto"/>
      <w:tblLook w:val="01E0" w:firstRow="1" w:lastRow="1" w:firstColumn="1" w:lastColumn="1" w:noHBand="0" w:noVBand="0"/>
    </w:tblPr>
    <w:tblGrid>
      <w:gridCol w:w="3577"/>
      <w:gridCol w:w="2620"/>
      <w:gridCol w:w="3556"/>
    </w:tblGrid>
    <w:tr w:rsidR="001B4691" w:rsidRPr="00C434D7" w14:paraId="43048B24" w14:textId="77777777" w:rsidTr="00B641BB">
      <w:tc>
        <w:tcPr>
          <w:tcW w:w="3626" w:type="dxa"/>
          <w:vAlign w:val="center"/>
        </w:tcPr>
        <w:p w14:paraId="54B56AF9" w14:textId="77777777" w:rsidR="001B4691" w:rsidRDefault="001B4691" w:rsidP="00780199">
          <w:pPr>
            <w:pStyle w:val="Header"/>
            <w:bidi/>
            <w:jc w:val="center"/>
            <w:rPr>
              <w:rFonts w:asciiTheme="majorBidi" w:hAnsiTheme="majorBidi" w:cstheme="majorBidi"/>
              <w:b/>
              <w:bCs/>
              <w:sz w:val="32"/>
              <w:szCs w:val="32"/>
              <w:lang w:bidi="ar-JO"/>
            </w:rPr>
          </w:pPr>
        </w:p>
        <w:p w14:paraId="74051374" w14:textId="4ED5A301" w:rsidR="001B4691" w:rsidRDefault="001B4691" w:rsidP="00780199">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1B4691" w:rsidRPr="00FF7051" w:rsidRDefault="001B4691" w:rsidP="00780199">
          <w:pPr>
            <w:spacing w:after="0"/>
            <w:rPr>
              <w:rtl/>
              <w:lang w:bidi="ar-JO"/>
            </w:rPr>
          </w:pPr>
        </w:p>
      </w:tc>
      <w:tc>
        <w:tcPr>
          <w:tcW w:w="2638" w:type="dxa"/>
        </w:tcPr>
        <w:p w14:paraId="2CD37A30" w14:textId="77777777" w:rsidR="001B4691" w:rsidRPr="00C434D7" w:rsidRDefault="001B4691" w:rsidP="00780199">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anchor distT="0" distB="0" distL="114300" distR="114300" simplePos="0" relativeHeight="251658240" behindDoc="0" locked="0" layoutInCell="1" allowOverlap="1" wp14:anchorId="41FB5DE4" wp14:editId="477DB148">
                <wp:simplePos x="0" y="0"/>
                <wp:positionH relativeFrom="column">
                  <wp:posOffset>76200</wp:posOffset>
                </wp:positionH>
                <wp:positionV relativeFrom="paragraph">
                  <wp:posOffset>0</wp:posOffset>
                </wp:positionV>
                <wp:extent cx="911860" cy="894715"/>
                <wp:effectExtent l="0" t="0" r="2540" b="635"/>
                <wp:wrapSquare wrapText="bothSides"/>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7" w:type="dxa"/>
          <w:vAlign w:val="center"/>
        </w:tcPr>
        <w:p w14:paraId="480355EF" w14:textId="77777777" w:rsidR="001B4691" w:rsidRPr="00C434D7" w:rsidRDefault="001B4691" w:rsidP="00780199">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1B4691" w:rsidRPr="00C434D7" w:rsidRDefault="001B4691" w:rsidP="00071FE3">
    <w:pPr>
      <w:pStyle w:val="Header"/>
      <w:pBdr>
        <w:bottom w:val="single" w:sz="12" w:space="1" w:color="auto"/>
      </w:pBdr>
      <w:bidi/>
      <w:rPr>
        <w:rFonts w:asciiTheme="majorBidi" w:hAnsiTheme="majorBidi" w:cstheme="majorBidi"/>
        <w:sz w:val="4"/>
        <w:szCs w:val="4"/>
        <w:rtl/>
        <w:lang w:bidi="ar-JO"/>
      </w:rPr>
    </w:pPr>
  </w:p>
  <w:p w14:paraId="516BD21D" w14:textId="77777777" w:rsidR="001B4691" w:rsidRPr="00C434D7" w:rsidRDefault="001B4691" w:rsidP="00071FE3">
    <w:pPr>
      <w:pStyle w:val="Header"/>
      <w:pBdr>
        <w:bottom w:val="single" w:sz="12" w:space="1" w:color="auto"/>
      </w:pBdr>
      <w:bidi/>
      <w:rPr>
        <w:rFonts w:asciiTheme="majorBidi" w:hAnsiTheme="majorBidi" w:cstheme="majorBidi"/>
        <w:sz w:val="4"/>
        <w:szCs w:val="4"/>
        <w:rtl/>
        <w:lang w:bidi="ar-JO"/>
      </w:rPr>
    </w:pPr>
  </w:p>
  <w:p w14:paraId="3DF26D07" w14:textId="3A34BF48" w:rsidR="001B4691" w:rsidRPr="00071FE3" w:rsidRDefault="001B4691" w:rsidP="00071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549"/>
    <w:multiLevelType w:val="hybridMultilevel"/>
    <w:tmpl w:val="6C2665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81D29"/>
    <w:multiLevelType w:val="hybridMultilevel"/>
    <w:tmpl w:val="9E709D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051C3"/>
    <w:multiLevelType w:val="hybridMultilevel"/>
    <w:tmpl w:val="F5647FC4"/>
    <w:lvl w:ilvl="0" w:tplc="2AC2A486">
      <w:start w:val="1"/>
      <w:numFmt w:val="bullet"/>
      <w:lvlText w:val="•"/>
      <w:lvlJc w:val="left"/>
      <w:pPr>
        <w:tabs>
          <w:tab w:val="num" w:pos="720"/>
        </w:tabs>
        <w:ind w:left="720" w:hanging="360"/>
      </w:pPr>
      <w:rPr>
        <w:rFonts w:ascii="Arial" w:hAnsi="Arial" w:hint="default"/>
      </w:rPr>
    </w:lvl>
    <w:lvl w:ilvl="1" w:tplc="14509DC2" w:tentative="1">
      <w:start w:val="1"/>
      <w:numFmt w:val="bullet"/>
      <w:lvlText w:val="•"/>
      <w:lvlJc w:val="left"/>
      <w:pPr>
        <w:tabs>
          <w:tab w:val="num" w:pos="1440"/>
        </w:tabs>
        <w:ind w:left="1440" w:hanging="360"/>
      </w:pPr>
      <w:rPr>
        <w:rFonts w:ascii="Arial" w:hAnsi="Arial" w:hint="default"/>
      </w:rPr>
    </w:lvl>
    <w:lvl w:ilvl="2" w:tplc="C2B41E92" w:tentative="1">
      <w:start w:val="1"/>
      <w:numFmt w:val="bullet"/>
      <w:lvlText w:val="•"/>
      <w:lvlJc w:val="left"/>
      <w:pPr>
        <w:tabs>
          <w:tab w:val="num" w:pos="2160"/>
        </w:tabs>
        <w:ind w:left="2160" w:hanging="360"/>
      </w:pPr>
      <w:rPr>
        <w:rFonts w:ascii="Arial" w:hAnsi="Arial" w:hint="default"/>
      </w:rPr>
    </w:lvl>
    <w:lvl w:ilvl="3" w:tplc="28A22AD2" w:tentative="1">
      <w:start w:val="1"/>
      <w:numFmt w:val="bullet"/>
      <w:lvlText w:val="•"/>
      <w:lvlJc w:val="left"/>
      <w:pPr>
        <w:tabs>
          <w:tab w:val="num" w:pos="2880"/>
        </w:tabs>
        <w:ind w:left="2880" w:hanging="360"/>
      </w:pPr>
      <w:rPr>
        <w:rFonts w:ascii="Arial" w:hAnsi="Arial" w:hint="default"/>
      </w:rPr>
    </w:lvl>
    <w:lvl w:ilvl="4" w:tplc="350EB9E8" w:tentative="1">
      <w:start w:val="1"/>
      <w:numFmt w:val="bullet"/>
      <w:lvlText w:val="•"/>
      <w:lvlJc w:val="left"/>
      <w:pPr>
        <w:tabs>
          <w:tab w:val="num" w:pos="3600"/>
        </w:tabs>
        <w:ind w:left="3600" w:hanging="360"/>
      </w:pPr>
      <w:rPr>
        <w:rFonts w:ascii="Arial" w:hAnsi="Arial" w:hint="default"/>
      </w:rPr>
    </w:lvl>
    <w:lvl w:ilvl="5" w:tplc="9AE4C656" w:tentative="1">
      <w:start w:val="1"/>
      <w:numFmt w:val="bullet"/>
      <w:lvlText w:val="•"/>
      <w:lvlJc w:val="left"/>
      <w:pPr>
        <w:tabs>
          <w:tab w:val="num" w:pos="4320"/>
        </w:tabs>
        <w:ind w:left="4320" w:hanging="360"/>
      </w:pPr>
      <w:rPr>
        <w:rFonts w:ascii="Arial" w:hAnsi="Arial" w:hint="default"/>
      </w:rPr>
    </w:lvl>
    <w:lvl w:ilvl="6" w:tplc="482E72E0" w:tentative="1">
      <w:start w:val="1"/>
      <w:numFmt w:val="bullet"/>
      <w:lvlText w:val="•"/>
      <w:lvlJc w:val="left"/>
      <w:pPr>
        <w:tabs>
          <w:tab w:val="num" w:pos="5040"/>
        </w:tabs>
        <w:ind w:left="5040" w:hanging="360"/>
      </w:pPr>
      <w:rPr>
        <w:rFonts w:ascii="Arial" w:hAnsi="Arial" w:hint="default"/>
      </w:rPr>
    </w:lvl>
    <w:lvl w:ilvl="7" w:tplc="5790B690" w:tentative="1">
      <w:start w:val="1"/>
      <w:numFmt w:val="bullet"/>
      <w:lvlText w:val="•"/>
      <w:lvlJc w:val="left"/>
      <w:pPr>
        <w:tabs>
          <w:tab w:val="num" w:pos="5760"/>
        </w:tabs>
        <w:ind w:left="5760" w:hanging="360"/>
      </w:pPr>
      <w:rPr>
        <w:rFonts w:ascii="Arial" w:hAnsi="Arial" w:hint="default"/>
      </w:rPr>
    </w:lvl>
    <w:lvl w:ilvl="8" w:tplc="4CEC6E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E76904"/>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527A3"/>
    <w:multiLevelType w:val="hybridMultilevel"/>
    <w:tmpl w:val="6A908D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503EF4"/>
    <w:multiLevelType w:val="hybridMultilevel"/>
    <w:tmpl w:val="8DF21F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C21CD"/>
    <w:multiLevelType w:val="hybridMultilevel"/>
    <w:tmpl w:val="AC7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C026B"/>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9"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321E8"/>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FA3394"/>
    <w:multiLevelType w:val="hybridMultilevel"/>
    <w:tmpl w:val="0052C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F5F2F"/>
    <w:multiLevelType w:val="hybridMultilevel"/>
    <w:tmpl w:val="C2BAE9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7C6AC6"/>
    <w:multiLevelType w:val="hybridMultilevel"/>
    <w:tmpl w:val="169A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C6DB3"/>
    <w:multiLevelType w:val="hybridMultilevel"/>
    <w:tmpl w:val="8ABE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A579A"/>
    <w:multiLevelType w:val="hybridMultilevel"/>
    <w:tmpl w:val="CC60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1"/>
  </w:num>
  <w:num w:numId="6">
    <w:abstractNumId w:val="14"/>
  </w:num>
  <w:num w:numId="7">
    <w:abstractNumId w:val="13"/>
  </w:num>
  <w:num w:numId="8">
    <w:abstractNumId w:val="5"/>
  </w:num>
  <w:num w:numId="9">
    <w:abstractNumId w:val="12"/>
  </w:num>
  <w:num w:numId="10">
    <w:abstractNumId w:val="6"/>
  </w:num>
  <w:num w:numId="11">
    <w:abstractNumId w:val="0"/>
  </w:num>
  <w:num w:numId="12">
    <w:abstractNumId w:val="1"/>
  </w:num>
  <w:num w:numId="13">
    <w:abstractNumId w:val="15"/>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177E4"/>
    <w:rsid w:val="00020803"/>
    <w:rsid w:val="00021E98"/>
    <w:rsid w:val="000235AF"/>
    <w:rsid w:val="00025F7D"/>
    <w:rsid w:val="000269F9"/>
    <w:rsid w:val="0003571A"/>
    <w:rsid w:val="000358F6"/>
    <w:rsid w:val="0003741F"/>
    <w:rsid w:val="00041A16"/>
    <w:rsid w:val="0004413A"/>
    <w:rsid w:val="00046D9E"/>
    <w:rsid w:val="00053369"/>
    <w:rsid w:val="0005429F"/>
    <w:rsid w:val="0005713D"/>
    <w:rsid w:val="00061DD9"/>
    <w:rsid w:val="00071FE3"/>
    <w:rsid w:val="00081513"/>
    <w:rsid w:val="000A5F11"/>
    <w:rsid w:val="000B4953"/>
    <w:rsid w:val="000E16F6"/>
    <w:rsid w:val="000E3072"/>
    <w:rsid w:val="000F59CC"/>
    <w:rsid w:val="001064B2"/>
    <w:rsid w:val="00106DB0"/>
    <w:rsid w:val="0012164A"/>
    <w:rsid w:val="00125319"/>
    <w:rsid w:val="00125D07"/>
    <w:rsid w:val="00132680"/>
    <w:rsid w:val="001667F3"/>
    <w:rsid w:val="00187F36"/>
    <w:rsid w:val="00193A3F"/>
    <w:rsid w:val="00197239"/>
    <w:rsid w:val="00197EF4"/>
    <w:rsid w:val="001A41C5"/>
    <w:rsid w:val="001B4691"/>
    <w:rsid w:val="001B65F3"/>
    <w:rsid w:val="001D49BB"/>
    <w:rsid w:val="001F6B19"/>
    <w:rsid w:val="00206F57"/>
    <w:rsid w:val="00210216"/>
    <w:rsid w:val="002115EB"/>
    <w:rsid w:val="0021316C"/>
    <w:rsid w:val="0024566B"/>
    <w:rsid w:val="00264D8A"/>
    <w:rsid w:val="00264FBE"/>
    <w:rsid w:val="00271552"/>
    <w:rsid w:val="002812AE"/>
    <w:rsid w:val="00281751"/>
    <w:rsid w:val="00282164"/>
    <w:rsid w:val="00283245"/>
    <w:rsid w:val="00291504"/>
    <w:rsid w:val="002A4C2E"/>
    <w:rsid w:val="002B58AE"/>
    <w:rsid w:val="002C470A"/>
    <w:rsid w:val="002C75B4"/>
    <w:rsid w:val="002D116A"/>
    <w:rsid w:val="002E7784"/>
    <w:rsid w:val="00301AC7"/>
    <w:rsid w:val="00303662"/>
    <w:rsid w:val="003132C0"/>
    <w:rsid w:val="00320386"/>
    <w:rsid w:val="0032244F"/>
    <w:rsid w:val="00324BE5"/>
    <w:rsid w:val="0034385A"/>
    <w:rsid w:val="0036098D"/>
    <w:rsid w:val="003632F6"/>
    <w:rsid w:val="00363D7F"/>
    <w:rsid w:val="00367E48"/>
    <w:rsid w:val="0037014C"/>
    <w:rsid w:val="00387FDA"/>
    <w:rsid w:val="00391BF9"/>
    <w:rsid w:val="00395380"/>
    <w:rsid w:val="003A55CF"/>
    <w:rsid w:val="003B6740"/>
    <w:rsid w:val="003C01AB"/>
    <w:rsid w:val="003C2CA6"/>
    <w:rsid w:val="003C6D32"/>
    <w:rsid w:val="003D261F"/>
    <w:rsid w:val="003D7408"/>
    <w:rsid w:val="003E2B8B"/>
    <w:rsid w:val="003E56DC"/>
    <w:rsid w:val="003F5C97"/>
    <w:rsid w:val="003F795C"/>
    <w:rsid w:val="00410A30"/>
    <w:rsid w:val="004131CD"/>
    <w:rsid w:val="0041499A"/>
    <w:rsid w:val="004229A3"/>
    <w:rsid w:val="0042441B"/>
    <w:rsid w:val="00432A66"/>
    <w:rsid w:val="004337B7"/>
    <w:rsid w:val="004434CB"/>
    <w:rsid w:val="00447335"/>
    <w:rsid w:val="00454482"/>
    <w:rsid w:val="0046663A"/>
    <w:rsid w:val="00475458"/>
    <w:rsid w:val="0048152A"/>
    <w:rsid w:val="00481F59"/>
    <w:rsid w:val="004845DA"/>
    <w:rsid w:val="00486C0F"/>
    <w:rsid w:val="004907C5"/>
    <w:rsid w:val="00494D83"/>
    <w:rsid w:val="004B62B7"/>
    <w:rsid w:val="004D066B"/>
    <w:rsid w:val="004D7861"/>
    <w:rsid w:val="005062D0"/>
    <w:rsid w:val="005136B5"/>
    <w:rsid w:val="0051413C"/>
    <w:rsid w:val="005312F6"/>
    <w:rsid w:val="005406B9"/>
    <w:rsid w:val="005412F8"/>
    <w:rsid w:val="005436CF"/>
    <w:rsid w:val="005530C3"/>
    <w:rsid w:val="0055601F"/>
    <w:rsid w:val="00557B35"/>
    <w:rsid w:val="0057336C"/>
    <w:rsid w:val="00573B51"/>
    <w:rsid w:val="0057775F"/>
    <w:rsid w:val="005815FB"/>
    <w:rsid w:val="00583EC6"/>
    <w:rsid w:val="0059719A"/>
    <w:rsid w:val="005A1584"/>
    <w:rsid w:val="005B5C7F"/>
    <w:rsid w:val="005C5C11"/>
    <w:rsid w:val="005D5DB5"/>
    <w:rsid w:val="005E1E05"/>
    <w:rsid w:val="005E5E3C"/>
    <w:rsid w:val="005F06B2"/>
    <w:rsid w:val="005F1B40"/>
    <w:rsid w:val="005F552A"/>
    <w:rsid w:val="00614C16"/>
    <w:rsid w:val="006156F9"/>
    <w:rsid w:val="00627847"/>
    <w:rsid w:val="006420F9"/>
    <w:rsid w:val="00654614"/>
    <w:rsid w:val="00670E47"/>
    <w:rsid w:val="00671D22"/>
    <w:rsid w:val="00693FDA"/>
    <w:rsid w:val="006B1F1A"/>
    <w:rsid w:val="006C3EEF"/>
    <w:rsid w:val="006C4961"/>
    <w:rsid w:val="006D38A8"/>
    <w:rsid w:val="006E75FE"/>
    <w:rsid w:val="006E7EEB"/>
    <w:rsid w:val="006F26C4"/>
    <w:rsid w:val="006F2BAD"/>
    <w:rsid w:val="00720224"/>
    <w:rsid w:val="0072697C"/>
    <w:rsid w:val="00735F81"/>
    <w:rsid w:val="00740250"/>
    <w:rsid w:val="00742869"/>
    <w:rsid w:val="00767E94"/>
    <w:rsid w:val="00771E4E"/>
    <w:rsid w:val="007779A8"/>
    <w:rsid w:val="00780199"/>
    <w:rsid w:val="007831E7"/>
    <w:rsid w:val="007B21FF"/>
    <w:rsid w:val="007B30F9"/>
    <w:rsid w:val="007B734A"/>
    <w:rsid w:val="007C35B5"/>
    <w:rsid w:val="007C4CF5"/>
    <w:rsid w:val="007D39C2"/>
    <w:rsid w:val="007E1D86"/>
    <w:rsid w:val="007E385C"/>
    <w:rsid w:val="007E6907"/>
    <w:rsid w:val="007F14D5"/>
    <w:rsid w:val="007F3C51"/>
    <w:rsid w:val="00805227"/>
    <w:rsid w:val="00823BFA"/>
    <w:rsid w:val="00826795"/>
    <w:rsid w:val="00830DD0"/>
    <w:rsid w:val="00851888"/>
    <w:rsid w:val="00855FB3"/>
    <w:rsid w:val="00866504"/>
    <w:rsid w:val="00872ED4"/>
    <w:rsid w:val="00880A86"/>
    <w:rsid w:val="008A637F"/>
    <w:rsid w:val="008B30B2"/>
    <w:rsid w:val="008C533A"/>
    <w:rsid w:val="008D2148"/>
    <w:rsid w:val="008D28DB"/>
    <w:rsid w:val="008D70FB"/>
    <w:rsid w:val="008E68C7"/>
    <w:rsid w:val="008F424B"/>
    <w:rsid w:val="008F6AE3"/>
    <w:rsid w:val="008F7762"/>
    <w:rsid w:val="009011C9"/>
    <w:rsid w:val="00905808"/>
    <w:rsid w:val="00907386"/>
    <w:rsid w:val="0090747D"/>
    <w:rsid w:val="00920CCB"/>
    <w:rsid w:val="00923936"/>
    <w:rsid w:val="0093186D"/>
    <w:rsid w:val="00932DE9"/>
    <w:rsid w:val="00933F8E"/>
    <w:rsid w:val="00963569"/>
    <w:rsid w:val="009A6B23"/>
    <w:rsid w:val="009B33F3"/>
    <w:rsid w:val="009D14D0"/>
    <w:rsid w:val="009D407F"/>
    <w:rsid w:val="009D50CE"/>
    <w:rsid w:val="00A02FEC"/>
    <w:rsid w:val="00A270B2"/>
    <w:rsid w:val="00A30EC8"/>
    <w:rsid w:val="00A40060"/>
    <w:rsid w:val="00A40AE6"/>
    <w:rsid w:val="00A47500"/>
    <w:rsid w:val="00A52171"/>
    <w:rsid w:val="00A56B77"/>
    <w:rsid w:val="00A648B0"/>
    <w:rsid w:val="00A65BA8"/>
    <w:rsid w:val="00A74DA4"/>
    <w:rsid w:val="00A872C4"/>
    <w:rsid w:val="00A97EFA"/>
    <w:rsid w:val="00AA15D6"/>
    <w:rsid w:val="00AA1765"/>
    <w:rsid w:val="00AC2BBB"/>
    <w:rsid w:val="00AC33A3"/>
    <w:rsid w:val="00AE3254"/>
    <w:rsid w:val="00AF295B"/>
    <w:rsid w:val="00AF2CF8"/>
    <w:rsid w:val="00B10015"/>
    <w:rsid w:val="00B13EDA"/>
    <w:rsid w:val="00B21D3E"/>
    <w:rsid w:val="00B3620B"/>
    <w:rsid w:val="00B3791A"/>
    <w:rsid w:val="00B51FFC"/>
    <w:rsid w:val="00B5276D"/>
    <w:rsid w:val="00B641BB"/>
    <w:rsid w:val="00B6507A"/>
    <w:rsid w:val="00B67A79"/>
    <w:rsid w:val="00B807A8"/>
    <w:rsid w:val="00B84626"/>
    <w:rsid w:val="00B93D27"/>
    <w:rsid w:val="00B9661E"/>
    <w:rsid w:val="00B97592"/>
    <w:rsid w:val="00BB174B"/>
    <w:rsid w:val="00BB6A21"/>
    <w:rsid w:val="00BB720F"/>
    <w:rsid w:val="00BC3F8D"/>
    <w:rsid w:val="00BC50A7"/>
    <w:rsid w:val="00BD3015"/>
    <w:rsid w:val="00BF00BE"/>
    <w:rsid w:val="00BF1D8D"/>
    <w:rsid w:val="00BF242F"/>
    <w:rsid w:val="00BF3D39"/>
    <w:rsid w:val="00BF47CA"/>
    <w:rsid w:val="00BF5779"/>
    <w:rsid w:val="00BF7DD7"/>
    <w:rsid w:val="00C0333B"/>
    <w:rsid w:val="00C116C9"/>
    <w:rsid w:val="00C13886"/>
    <w:rsid w:val="00C248C8"/>
    <w:rsid w:val="00C3008B"/>
    <w:rsid w:val="00C33316"/>
    <w:rsid w:val="00C6269E"/>
    <w:rsid w:val="00C62B1E"/>
    <w:rsid w:val="00C65FF5"/>
    <w:rsid w:val="00C66E7A"/>
    <w:rsid w:val="00C742F1"/>
    <w:rsid w:val="00C87876"/>
    <w:rsid w:val="00C9258F"/>
    <w:rsid w:val="00C929EE"/>
    <w:rsid w:val="00CA1138"/>
    <w:rsid w:val="00CA1346"/>
    <w:rsid w:val="00CC18BC"/>
    <w:rsid w:val="00CC6CB7"/>
    <w:rsid w:val="00CD002B"/>
    <w:rsid w:val="00CD0170"/>
    <w:rsid w:val="00CD0F2E"/>
    <w:rsid w:val="00CD3C01"/>
    <w:rsid w:val="00CD3F1E"/>
    <w:rsid w:val="00CF6A5F"/>
    <w:rsid w:val="00CF781D"/>
    <w:rsid w:val="00D025F5"/>
    <w:rsid w:val="00D17ADD"/>
    <w:rsid w:val="00D30EE2"/>
    <w:rsid w:val="00D60E4B"/>
    <w:rsid w:val="00D716D8"/>
    <w:rsid w:val="00D72F20"/>
    <w:rsid w:val="00D80778"/>
    <w:rsid w:val="00D857E1"/>
    <w:rsid w:val="00DA4F57"/>
    <w:rsid w:val="00DB6209"/>
    <w:rsid w:val="00DC5958"/>
    <w:rsid w:val="00DF0335"/>
    <w:rsid w:val="00E018DA"/>
    <w:rsid w:val="00E031BF"/>
    <w:rsid w:val="00E03F94"/>
    <w:rsid w:val="00E12107"/>
    <w:rsid w:val="00E33A61"/>
    <w:rsid w:val="00E429B6"/>
    <w:rsid w:val="00E500B8"/>
    <w:rsid w:val="00E72E14"/>
    <w:rsid w:val="00E73861"/>
    <w:rsid w:val="00E80111"/>
    <w:rsid w:val="00E80E2C"/>
    <w:rsid w:val="00E91111"/>
    <w:rsid w:val="00E93F19"/>
    <w:rsid w:val="00E96727"/>
    <w:rsid w:val="00E976F3"/>
    <w:rsid w:val="00EB27A8"/>
    <w:rsid w:val="00EB40A9"/>
    <w:rsid w:val="00EC0CD2"/>
    <w:rsid w:val="00EE0BF1"/>
    <w:rsid w:val="00EE7BB0"/>
    <w:rsid w:val="00F02851"/>
    <w:rsid w:val="00F10F79"/>
    <w:rsid w:val="00F13991"/>
    <w:rsid w:val="00F14317"/>
    <w:rsid w:val="00F14581"/>
    <w:rsid w:val="00F277C3"/>
    <w:rsid w:val="00F35D80"/>
    <w:rsid w:val="00F43290"/>
    <w:rsid w:val="00F52DF8"/>
    <w:rsid w:val="00F54875"/>
    <w:rsid w:val="00F55D83"/>
    <w:rsid w:val="00F66064"/>
    <w:rsid w:val="00F9649F"/>
    <w:rsid w:val="00FA4BC8"/>
    <w:rsid w:val="00FA79EE"/>
    <w:rsid w:val="00FC1213"/>
    <w:rsid w:val="00FD0B4C"/>
    <w:rsid w:val="00FE7722"/>
    <w:rsid w:val="00FF4B80"/>
    <w:rsid w:val="00FF56E7"/>
    <w:rsid w:val="00FF5FBB"/>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rsid w:val="00301AC7"/>
    <w:rPr>
      <w:rFonts w:ascii="Arial" w:hAnsi="Arial" w:cs="Arial" w:hint="default"/>
      <w:color w:val="0000FF"/>
      <w:u w:val="single"/>
    </w:rPr>
  </w:style>
  <w:style w:type="character" w:customStyle="1" w:styleId="UnresolvedMention">
    <w:name w:val="Unresolved Mention"/>
    <w:basedOn w:val="DefaultParagraphFont"/>
    <w:uiPriority w:val="99"/>
    <w:semiHidden/>
    <w:unhideWhenUsed/>
    <w:rsid w:val="00F43290"/>
    <w:rPr>
      <w:color w:val="605E5C"/>
      <w:shd w:val="clear" w:color="auto" w:fill="E1DFDD"/>
    </w:rPr>
  </w:style>
  <w:style w:type="character" w:styleId="FollowedHyperlink">
    <w:name w:val="FollowedHyperlink"/>
    <w:basedOn w:val="DefaultParagraphFont"/>
    <w:uiPriority w:val="99"/>
    <w:semiHidden/>
    <w:unhideWhenUsed/>
    <w:rsid w:val="00023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399">
          <w:marLeft w:val="346"/>
          <w:marRight w:val="0"/>
          <w:marTop w:val="0"/>
          <w:marBottom w:val="0"/>
          <w:divBdr>
            <w:top w:val="none" w:sz="0" w:space="0" w:color="auto"/>
            <w:left w:val="none" w:sz="0" w:space="0" w:color="auto"/>
            <w:bottom w:val="none" w:sz="0" w:space="0" w:color="auto"/>
            <w:right w:val="none" w:sz="0" w:space="0" w:color="auto"/>
          </w:divBdr>
        </w:div>
        <w:div w:id="161778863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soils-portal/data-hub/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lkhreisat@ju.edu.j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akri@ju.edu.jo"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o.org/soils-portal/resource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Props1.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3.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4.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admin</cp:lastModifiedBy>
  <cp:revision>4</cp:revision>
  <cp:lastPrinted>2021-08-16T07:24:00Z</cp:lastPrinted>
  <dcterms:created xsi:type="dcterms:W3CDTF">2024-09-25T10:12:00Z</dcterms:created>
  <dcterms:modified xsi:type="dcterms:W3CDTF">2024-09-25T10:16:00Z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